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Pr="00856318" w:rsidRDefault="00E979CB" w:rsidP="00B06C7D">
      <w:pPr>
        <w:jc w:val="center"/>
        <w:rPr>
          <w:rFonts w:asciiTheme="majorHAnsi" w:hAnsiTheme="majorHAnsi" w:cstheme="majorHAnsi"/>
          <w:b/>
        </w:rPr>
      </w:pPr>
      <w:r w:rsidRPr="00856318">
        <w:rPr>
          <w:rFonts w:asciiTheme="majorHAnsi" w:hAnsiTheme="majorHAnsi" w:cstheme="majorHAnsi"/>
          <w:b/>
        </w:rPr>
        <w:t xml:space="preserve">TALLER DE APRENDIZAJE No </w:t>
      </w:r>
      <w:r w:rsidR="00372818">
        <w:rPr>
          <w:rFonts w:asciiTheme="majorHAnsi" w:hAnsiTheme="majorHAnsi" w:cstheme="majorHAnsi"/>
          <w:b/>
        </w:rPr>
        <w:t>4</w:t>
      </w:r>
    </w:p>
    <w:p w:rsidR="00B06C7D" w:rsidRPr="00E979CB" w:rsidRDefault="00B06C7D" w:rsidP="00B06C7D">
      <w:pPr>
        <w:jc w:val="center"/>
        <w:rPr>
          <w:rFonts w:asciiTheme="majorHAnsi" w:hAnsiTheme="majorHAnsi" w:cstheme="majorHAnsi"/>
        </w:rPr>
      </w:pPr>
    </w:p>
    <w:p w:rsidR="003D68CE" w:rsidRPr="00E979CB" w:rsidRDefault="003D68CE" w:rsidP="003D68CE">
      <w:pPr>
        <w:tabs>
          <w:tab w:val="num" w:pos="567"/>
        </w:tabs>
        <w:ind w:left="720" w:hanging="720"/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I.      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Encierra en un círculo la alternativa correcta:</w:t>
      </w:r>
    </w:p>
    <w:p w:rsidR="003D68CE" w:rsidRPr="00E979CB" w:rsidRDefault="003D68CE" w:rsidP="00D85713">
      <w:pPr>
        <w:tabs>
          <w:tab w:val="num" w:pos="360"/>
        </w:tabs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1.     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El número cuántico ____________  se simboliza con la letra ____ y  toma los valores  0</w:t>
      </w:r>
      <w:proofErr w:type="gramStart"/>
      <w:r w:rsidRPr="00E979CB">
        <w:rPr>
          <w:rFonts w:asciiTheme="majorHAnsi" w:eastAsia="Times New Roman" w:hAnsiTheme="majorHAnsi" w:cstheme="majorHAnsi"/>
          <w:lang w:val="es-CO" w:eastAsia="es-CO"/>
        </w:rPr>
        <w:t>,1,2,3</w:t>
      </w:r>
      <w:proofErr w:type="gramEnd"/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proofErr w:type="spellStart"/>
      <w:r w:rsidRPr="00E979CB">
        <w:rPr>
          <w:rFonts w:asciiTheme="majorHAnsi" w:eastAsia="Times New Roman" w:hAnsiTheme="majorHAnsi" w:cstheme="majorHAnsi"/>
          <w:lang w:val="es-CO" w:eastAsia="es-CO"/>
        </w:rPr>
        <w:t>Spín</w:t>
      </w:r>
      <w:proofErr w:type="spellEnd"/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-  m</w:t>
      </w:r>
      <w:r w:rsidRPr="00E979CB">
        <w:rPr>
          <w:rFonts w:asciiTheme="majorHAnsi" w:eastAsia="Times New Roman" w:hAnsiTheme="majorHAnsi" w:cstheme="majorHAnsi"/>
          <w:vertAlign w:val="subscript"/>
          <w:lang w:val="es-CO" w:eastAsia="es-CO"/>
        </w:rPr>
        <w:t>s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Principal  - n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c)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Magnético - m</w:t>
      </w:r>
      <w:r w:rsidRPr="00E979CB">
        <w:rPr>
          <w:rFonts w:asciiTheme="majorHAnsi" w:eastAsia="Times New Roman" w:hAnsiTheme="majorHAnsi" w:cstheme="majorHAnsi"/>
          <w:vertAlign w:val="subscript"/>
          <w:lang w:val="es-CO" w:eastAsia="es-CO"/>
        </w:rPr>
        <w:t>l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Azi</w:t>
      </w:r>
      <w:bookmarkStart w:id="0" w:name="_GoBack"/>
      <w:bookmarkEnd w:id="0"/>
      <w:r w:rsidRPr="00E979CB">
        <w:rPr>
          <w:rFonts w:asciiTheme="majorHAnsi" w:eastAsia="Times New Roman" w:hAnsiTheme="majorHAnsi" w:cstheme="majorHAnsi"/>
          <w:lang w:val="es-CO" w:eastAsia="es-CO"/>
        </w:rPr>
        <w:t>mutal  – l</w:t>
      </w: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2.     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El máximo de electrones para el orbital “s” son _____  electrones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2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6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c)       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>8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10</w:t>
      </w: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3.     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Los sub-niveles 0 y 2 se le asignan las letras  _____ y _____: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n-US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n-US" w:eastAsia="es-CO"/>
        </w:rPr>
        <w:t xml:space="preserve">a)       </w:t>
      </w:r>
      <w:r w:rsidRPr="00E979CB">
        <w:rPr>
          <w:rFonts w:asciiTheme="majorHAnsi" w:eastAsia="Times New Roman" w:hAnsiTheme="majorHAnsi" w:cstheme="majorHAnsi"/>
          <w:lang w:val="en-US" w:eastAsia="es-CO"/>
        </w:rPr>
        <w:t xml:space="preserve">S – d   </w:t>
      </w:r>
      <w:r w:rsidRPr="00E979CB">
        <w:rPr>
          <w:rFonts w:asciiTheme="majorHAnsi" w:eastAsia="Comic Sans MS" w:hAnsiTheme="majorHAnsi" w:cstheme="majorHAnsi"/>
          <w:lang w:val="en-US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n-US" w:eastAsia="es-CO"/>
        </w:rPr>
        <w:t xml:space="preserve">S – f    </w:t>
      </w:r>
      <w:r w:rsidRPr="00E979CB">
        <w:rPr>
          <w:rFonts w:asciiTheme="majorHAnsi" w:eastAsia="Comic Sans MS" w:hAnsiTheme="majorHAnsi" w:cstheme="majorHAnsi"/>
          <w:lang w:val="en-US" w:eastAsia="es-CO"/>
        </w:rPr>
        <w:t xml:space="preserve">c)       </w:t>
      </w:r>
      <w:r w:rsidRPr="00E979CB">
        <w:rPr>
          <w:rFonts w:asciiTheme="majorHAnsi" w:eastAsia="Times New Roman" w:hAnsiTheme="majorHAnsi" w:cstheme="majorHAnsi"/>
          <w:lang w:val="en-US" w:eastAsia="es-CO"/>
        </w:rPr>
        <w:t xml:space="preserve">S – p     </w:t>
      </w:r>
      <w:r w:rsidRPr="00E979CB">
        <w:rPr>
          <w:rFonts w:asciiTheme="majorHAnsi" w:eastAsia="Comic Sans MS" w:hAnsiTheme="majorHAnsi" w:cstheme="majorHAnsi"/>
          <w:lang w:val="en-US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n-US" w:eastAsia="es-CO"/>
        </w:rPr>
        <w:t>P – d</w:t>
      </w: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n-US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4.     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El sub nivel ________ tiene 1 orbital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proofErr w:type="gramStart"/>
      <w:r w:rsidRPr="00E979CB">
        <w:rPr>
          <w:rFonts w:asciiTheme="majorHAnsi" w:eastAsia="Times New Roman" w:hAnsiTheme="majorHAnsi" w:cstheme="majorHAnsi"/>
          <w:lang w:val="es-CO" w:eastAsia="es-CO"/>
        </w:rPr>
        <w:t>s</w:t>
      </w:r>
      <w:proofErr w:type="gramEnd"/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d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c)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p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f</w:t>
      </w: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5.     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3 orbitales y 6 electrones tiene  el subnivel: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proofErr w:type="gramStart"/>
      <w:r w:rsidRPr="00E979CB">
        <w:rPr>
          <w:rFonts w:asciiTheme="majorHAnsi" w:eastAsia="Times New Roman" w:hAnsiTheme="majorHAnsi" w:cstheme="majorHAnsi"/>
          <w:lang w:val="es-CO" w:eastAsia="es-CO"/>
        </w:rPr>
        <w:t>f</w:t>
      </w:r>
      <w:proofErr w:type="gramEnd"/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d 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c)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p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s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6.  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El número cuántico magnético  toma los valores: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1</w:t>
      </w:r>
      <w:proofErr w:type="gramStart"/>
      <w:r w:rsidRPr="00E979CB">
        <w:rPr>
          <w:rFonts w:asciiTheme="majorHAnsi" w:eastAsia="Times New Roman" w:hAnsiTheme="majorHAnsi" w:cstheme="majorHAnsi"/>
          <w:lang w:val="es-CO" w:eastAsia="es-CO"/>
        </w:rPr>
        <w:t>,2,3,4</w:t>
      </w:r>
      <w:proofErr w:type="gramEnd"/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, etc.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b)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0</w:t>
      </w:r>
      <w:proofErr w:type="gramStart"/>
      <w:r w:rsidRPr="00E979CB">
        <w:rPr>
          <w:rFonts w:asciiTheme="majorHAnsi" w:eastAsia="Times New Roman" w:hAnsiTheme="majorHAnsi" w:cstheme="majorHAnsi"/>
          <w:lang w:val="es-CO" w:eastAsia="es-CO"/>
        </w:rPr>
        <w:t>,1,2,3</w:t>
      </w:r>
      <w:proofErr w:type="gramEnd"/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c)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–1/2, +1/2     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d)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Dependen de l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</w:p>
    <w:p w:rsidR="003D68CE" w:rsidRPr="00E979CB" w:rsidRDefault="003D68CE" w:rsidP="003D68CE">
      <w:pPr>
        <w:tabs>
          <w:tab w:val="num" w:pos="567"/>
        </w:tabs>
        <w:ind w:left="720" w:hanging="720"/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Comic Sans MS" w:hAnsiTheme="majorHAnsi" w:cstheme="majorHAnsi"/>
          <w:lang w:val="es-CO" w:eastAsia="es-CO"/>
        </w:rPr>
        <w:t>I</w:t>
      </w:r>
      <w:r w:rsidR="009036A0" w:rsidRPr="00E979CB">
        <w:rPr>
          <w:rFonts w:asciiTheme="majorHAnsi" w:eastAsia="Comic Sans MS" w:hAnsiTheme="majorHAnsi" w:cstheme="majorHAnsi"/>
          <w:lang w:val="es-CO" w:eastAsia="es-CO"/>
        </w:rPr>
        <w:t>I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.      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Desarrolle los siguientes ejercicios:</w:t>
      </w: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1.     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Indique los números cuánticos  para: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3D68CE" w:rsidRPr="00E979CB">
        <w:trPr>
          <w:trHeight w:val="439"/>
        </w:trPr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CE" w:rsidRPr="00E979CB" w:rsidRDefault="003D68CE" w:rsidP="003D68CE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a)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3s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CE" w:rsidRPr="00E979CB" w:rsidRDefault="003D68CE" w:rsidP="003D68CE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b)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4f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6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68CE" w:rsidRPr="00E979CB" w:rsidRDefault="003D68CE" w:rsidP="00D85713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c)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5d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9</w:t>
            </w:r>
          </w:p>
        </w:tc>
      </w:tr>
      <w:tr w:rsidR="003D68CE" w:rsidRPr="00E979CB"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8CE" w:rsidRPr="00E979CB" w:rsidRDefault="003D68CE" w:rsidP="003D68CE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d)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4p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8CE" w:rsidRPr="00E979CB" w:rsidRDefault="003D68CE" w:rsidP="003D68CE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e)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5f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D68CE" w:rsidRPr="00E979CB" w:rsidRDefault="003D68CE" w:rsidP="003D68CE">
            <w:pPr>
              <w:tabs>
                <w:tab w:val="num" w:pos="360"/>
              </w:tabs>
              <w:ind w:left="360" w:hanging="360"/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Comic Sans MS" w:hAnsiTheme="majorHAnsi" w:cstheme="majorHAnsi"/>
                <w:lang w:val="es-CO" w:eastAsia="es-CO"/>
              </w:rPr>
              <w:t xml:space="preserve">f)       </w:t>
            </w: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4d</w:t>
            </w:r>
            <w:r w:rsidRPr="00E979CB">
              <w:rPr>
                <w:rFonts w:asciiTheme="majorHAnsi" w:eastAsia="Times New Roman" w:hAnsiTheme="majorHAnsi" w:cstheme="majorHAnsi"/>
                <w:vertAlign w:val="superscript"/>
                <w:lang w:val="es-CO" w:eastAsia="es-CO"/>
              </w:rPr>
              <w:t>7</w:t>
            </w:r>
          </w:p>
          <w:p w:rsidR="003D68CE" w:rsidRPr="00E979CB" w:rsidRDefault="003D68CE" w:rsidP="003D68CE">
            <w:pPr>
              <w:jc w:val="both"/>
              <w:rPr>
                <w:rFonts w:asciiTheme="majorHAnsi" w:eastAsia="Times New Roman" w:hAnsiTheme="majorHAnsi" w:cstheme="majorHAnsi"/>
                <w:lang w:val="es-CO" w:eastAsia="es-CO"/>
              </w:rPr>
            </w:pPr>
            <w:r w:rsidRPr="00E979CB">
              <w:rPr>
                <w:rFonts w:asciiTheme="majorHAnsi" w:eastAsia="Times New Roman" w:hAnsiTheme="majorHAnsi" w:cstheme="majorHAnsi"/>
                <w:lang w:val="es-CO" w:eastAsia="es-CO"/>
              </w:rPr>
              <w:t> </w:t>
            </w:r>
          </w:p>
        </w:tc>
      </w:tr>
    </w:tbl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2.     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Dada la configuración electrónica 1s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2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2s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2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2p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6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3s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2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3p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 xml:space="preserve">6 </w:t>
      </w:r>
      <w:r w:rsidRPr="00E979CB">
        <w:rPr>
          <w:rFonts w:asciiTheme="majorHAnsi" w:eastAsia="Times New Roman" w:hAnsiTheme="majorHAnsi" w:cstheme="majorHAnsi"/>
          <w:lang w:val="es-CO" w:eastAsia="es-CO"/>
        </w:rPr>
        <w:t>4s</w:t>
      </w:r>
      <w:r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2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3d</w:t>
      </w:r>
      <w:r w:rsidR="005F4E43" w:rsidRPr="00E979CB">
        <w:rPr>
          <w:rFonts w:asciiTheme="majorHAnsi" w:eastAsia="Times New Roman" w:hAnsiTheme="majorHAnsi" w:cstheme="majorHAnsi"/>
          <w:vertAlign w:val="superscript"/>
          <w:lang w:val="es-CO" w:eastAsia="es-CO"/>
        </w:rPr>
        <w:t>9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indique:</w:t>
      </w:r>
    </w:p>
    <w:p w:rsidR="003D68CE" w:rsidRPr="00E979CB" w:rsidRDefault="003D68CE" w:rsidP="00D85713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a) 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Z                                 b) Números cuánticos </w:t>
      </w:r>
    </w:p>
    <w:p w:rsidR="00E979CB" w:rsidRDefault="00E979CB" w:rsidP="009036A0">
      <w:pPr>
        <w:jc w:val="both"/>
        <w:rPr>
          <w:rFonts w:asciiTheme="majorHAnsi" w:eastAsia="Comic Sans MS" w:hAnsiTheme="majorHAnsi" w:cstheme="majorHAnsi"/>
          <w:lang w:val="es-CO" w:eastAsia="es-CO"/>
        </w:rPr>
      </w:pPr>
    </w:p>
    <w:p w:rsidR="003D68CE" w:rsidRPr="00E979CB" w:rsidRDefault="003D68CE" w:rsidP="009036A0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Comic Sans MS" w:hAnsiTheme="majorHAnsi" w:cstheme="majorHAnsi"/>
          <w:lang w:val="es-CO" w:eastAsia="es-CO"/>
        </w:rPr>
        <w:t xml:space="preserve">3.      </w:t>
      </w:r>
      <w:r w:rsidRPr="00E979CB">
        <w:rPr>
          <w:rFonts w:asciiTheme="majorHAnsi" w:eastAsia="Times New Roman" w:hAnsiTheme="majorHAnsi" w:cstheme="majorHAnsi"/>
          <w:lang w:val="es-CO" w:eastAsia="es-CO"/>
        </w:rPr>
        <w:t>Para los siguientes Z, indique:</w:t>
      </w:r>
    </w:p>
    <w:p w:rsidR="003D68CE" w:rsidRPr="00E979CB" w:rsidRDefault="003D68CE" w:rsidP="00D85713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Pr="00E979CB">
        <w:rPr>
          <w:rFonts w:asciiTheme="majorHAnsi" w:eastAsia="Comic Sans MS" w:hAnsiTheme="majorHAnsi" w:cstheme="majorHAnsi"/>
          <w:lang w:val="es-CO" w:eastAsia="es-CO"/>
        </w:rPr>
        <w:t>a)     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Configuración electrónica.                                       b) Números cuánticos 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c)  neutrones, protones, electrones                                 d) Orbitales</w:t>
      </w:r>
    </w:p>
    <w:p w:rsidR="003D68CE" w:rsidRPr="00E979CB" w:rsidRDefault="003D68CE" w:rsidP="003D68CE">
      <w:pPr>
        <w:jc w:val="both"/>
        <w:rPr>
          <w:rFonts w:asciiTheme="majorHAnsi" w:eastAsia="Times New Roman" w:hAnsiTheme="majorHAnsi" w:cstheme="majorHAnsi"/>
          <w:lang w:val="es-CO" w:eastAsia="es-CO"/>
        </w:rPr>
      </w:pPr>
      <w:r w:rsidRPr="00E979CB">
        <w:rPr>
          <w:rFonts w:asciiTheme="majorHAnsi" w:eastAsia="Times New Roman" w:hAnsiTheme="majorHAnsi" w:cstheme="majorHAnsi"/>
          <w:lang w:val="es-CO" w:eastAsia="es-CO"/>
        </w:rPr>
        <w:t> 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>Z: 20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  <w:t>Z: 26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  <w:t>Z: 31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  <w:t>Z: 15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  <w:t>Z: 39</w:t>
      </w:r>
      <w:r w:rsidRPr="00E979CB">
        <w:rPr>
          <w:rFonts w:asciiTheme="majorHAnsi" w:eastAsia="Times New Roman" w:hAnsiTheme="majorHAnsi" w:cstheme="majorHAnsi"/>
          <w:lang w:val="es-CO" w:eastAsia="es-CO"/>
        </w:rPr>
        <w:t xml:space="preserve"> </w:t>
      </w:r>
      <w:r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>Z: 33</w:t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</w:r>
      <w:r w:rsidR="005F4E43" w:rsidRPr="00E979CB">
        <w:rPr>
          <w:rFonts w:asciiTheme="majorHAnsi" w:eastAsia="Times New Roman" w:hAnsiTheme="majorHAnsi" w:cstheme="majorHAnsi"/>
          <w:lang w:val="es-CO" w:eastAsia="es-CO"/>
        </w:rPr>
        <w:tab/>
        <w:t>Z: 29</w:t>
      </w: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D85713" w:rsidRPr="00E979CB" w:rsidRDefault="00C474F8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4</w:t>
      </w:r>
      <w:r w:rsidR="00D85713" w:rsidRPr="00E979CB">
        <w:rPr>
          <w:rFonts w:asciiTheme="majorHAnsi" w:hAnsiTheme="majorHAnsi" w:cstheme="majorHAnsi"/>
          <w:lang w:val="es-CO" w:eastAsia="es-CO"/>
        </w:rPr>
        <w:t>. Tenemos dos isótopos de un mismo elemento. El primero tiene de número másico 35 y el segundo de número másico 37. El primero es neutro. El segundo es un anión con carga -1 que tiene 18 electrones. Rellena el número de partículas de cada isótopo: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a. Isótopo primero: _____ protones, _____ electrones, _____ neutrones.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b. Isótopo segundo: _____ protones, _____ electrones, _____ neutrones.</w:t>
      </w: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D85713" w:rsidRPr="00E979CB" w:rsidRDefault="00C474F8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5</w:t>
      </w:r>
      <w:r w:rsidR="00D85713" w:rsidRPr="00E979CB">
        <w:rPr>
          <w:rFonts w:asciiTheme="majorHAnsi" w:hAnsiTheme="majorHAnsi" w:cstheme="majorHAnsi"/>
          <w:lang w:val="es-CO" w:eastAsia="es-CO"/>
        </w:rPr>
        <w:t>. Si el número atómico es 17: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a. El átomo tendrá _____ electrones si el átomo es neutro.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b. El átomo tendrá _____ electrones si el átomo tiene de carga +2.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c. El átomo tendrá _____ electrones si el átomo tiene de carga -2.</w:t>
      </w: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E979CB" w:rsidRDefault="00E979CB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</w:p>
    <w:p w:rsidR="00D85713" w:rsidRPr="00E979CB" w:rsidRDefault="00C474F8" w:rsidP="00D85713">
      <w:pPr>
        <w:autoSpaceDE w:val="0"/>
        <w:autoSpaceDN w:val="0"/>
        <w:adjustRightInd w:val="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6</w:t>
      </w:r>
      <w:r w:rsidR="00D85713" w:rsidRPr="00E979CB">
        <w:rPr>
          <w:rFonts w:asciiTheme="majorHAnsi" w:hAnsiTheme="majorHAnsi" w:cstheme="majorHAnsi"/>
          <w:lang w:val="es-CO" w:eastAsia="es-CO"/>
        </w:rPr>
        <w:t>. Rellena lo que falta: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a. Si un átomo tiene de carga +3 y contiene 25 electrones, su número atómico es_____.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b. Si un átomo tiene de carga -2 y contiene 15 electrones, su número atómico es_____.</w:t>
      </w:r>
    </w:p>
    <w:p w:rsidR="00D85713" w:rsidRPr="00E979CB" w:rsidRDefault="00D85713" w:rsidP="00D85713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lang w:val="es-CO" w:eastAsia="es-CO"/>
        </w:rPr>
      </w:pPr>
      <w:r w:rsidRPr="00E979CB">
        <w:rPr>
          <w:rFonts w:asciiTheme="majorHAnsi" w:hAnsiTheme="majorHAnsi" w:cstheme="majorHAnsi"/>
          <w:lang w:val="es-CO" w:eastAsia="es-CO"/>
        </w:rPr>
        <w:t>c. Si un átomo es neutro y contiene 35 electrones, su número atómico es _____.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:rsidR="00841A9D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 xml:space="preserve">7. </w:t>
      </w:r>
      <w:r w:rsidR="00C474F8" w:rsidRPr="00E979CB">
        <w:rPr>
          <w:rFonts w:asciiTheme="majorHAnsi" w:hAnsiTheme="majorHAnsi" w:cstheme="majorHAnsi"/>
        </w:rPr>
        <w:t>Escribe los valores de los cuatro números cuánticos para los electrones del berilio.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:rsidR="009036A0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 xml:space="preserve">8. </w:t>
      </w:r>
      <w:r w:rsidR="00C474F8" w:rsidRPr="00E979CB">
        <w:rPr>
          <w:rFonts w:asciiTheme="majorHAnsi" w:hAnsiTheme="majorHAnsi" w:cstheme="majorHAnsi"/>
        </w:rPr>
        <w:t>Escribe la configuración electrónica fundamental de un átomo que tiene 27 electrones.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es-ES"/>
        </w:rPr>
      </w:pPr>
    </w:p>
    <w:p w:rsidR="009036A0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  <w:lang w:val="es-ES"/>
        </w:rPr>
        <w:t>9. Escribe la configuración electrónica del estado fundamental de los átomos e iones siguientes: N</w:t>
      </w:r>
      <w:r w:rsidRPr="00E979CB">
        <w:rPr>
          <w:rFonts w:asciiTheme="majorHAnsi" w:hAnsiTheme="majorHAnsi" w:cstheme="majorHAnsi"/>
          <w:vertAlign w:val="superscript"/>
          <w:lang w:val="es-ES"/>
        </w:rPr>
        <w:t>3-</w:t>
      </w:r>
      <w:r w:rsidRPr="00E979CB">
        <w:rPr>
          <w:rFonts w:asciiTheme="majorHAnsi" w:hAnsiTheme="majorHAnsi" w:cstheme="majorHAnsi"/>
          <w:lang w:val="es-ES"/>
        </w:rPr>
        <w:t>, Mg</w:t>
      </w:r>
      <w:r w:rsidRPr="00E979CB">
        <w:rPr>
          <w:rFonts w:asciiTheme="majorHAnsi" w:hAnsiTheme="majorHAnsi" w:cstheme="majorHAnsi"/>
          <w:vertAlign w:val="superscript"/>
          <w:lang w:val="es-ES"/>
        </w:rPr>
        <w:t>2+</w:t>
      </w:r>
      <w:r w:rsidRPr="00E979CB">
        <w:rPr>
          <w:rFonts w:asciiTheme="majorHAnsi" w:hAnsiTheme="majorHAnsi" w:cstheme="majorHAnsi"/>
          <w:lang w:val="es-ES"/>
        </w:rPr>
        <w:t>, Cl</w:t>
      </w:r>
      <w:r w:rsidRPr="00E979CB">
        <w:rPr>
          <w:rFonts w:asciiTheme="majorHAnsi" w:hAnsiTheme="majorHAnsi" w:cstheme="majorHAnsi"/>
          <w:vertAlign w:val="superscript"/>
          <w:lang w:val="es-ES"/>
        </w:rPr>
        <w:t>-</w:t>
      </w:r>
      <w:r w:rsidRPr="00E979CB">
        <w:rPr>
          <w:rFonts w:asciiTheme="majorHAnsi" w:hAnsiTheme="majorHAnsi" w:cstheme="majorHAnsi"/>
          <w:lang w:val="es-ES"/>
        </w:rPr>
        <w:t>, K</w:t>
      </w:r>
      <w:r w:rsidRPr="00E979CB">
        <w:rPr>
          <w:rFonts w:asciiTheme="majorHAnsi" w:hAnsiTheme="majorHAnsi" w:cstheme="majorHAnsi"/>
          <w:vertAlign w:val="superscript"/>
          <w:lang w:val="es-ES"/>
        </w:rPr>
        <w:t>+</w:t>
      </w:r>
      <w:r w:rsidRPr="00E979CB">
        <w:rPr>
          <w:rFonts w:asciiTheme="majorHAnsi" w:hAnsiTheme="majorHAnsi" w:cstheme="majorHAnsi"/>
          <w:lang w:val="es-ES"/>
        </w:rPr>
        <w:t xml:space="preserve"> y Fe.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:rsidR="00C474F8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 xml:space="preserve">10. </w:t>
      </w:r>
      <w:r w:rsidR="00C474F8" w:rsidRPr="00E979CB">
        <w:rPr>
          <w:rFonts w:asciiTheme="majorHAnsi" w:hAnsiTheme="majorHAnsi" w:cstheme="majorHAnsi"/>
        </w:rPr>
        <w:t>Para ionizar el átomo de sodio se necesitan 118 Kcal/mol. Si esta energía es de procedencia luminosa, ¿cuál será la frecuencia más baja del haz luminoso capaz de efectuar la ionización</w:t>
      </w:r>
      <w:proofErr w:type="gramStart"/>
      <w:r w:rsidR="00C474F8" w:rsidRPr="00E979CB">
        <w:rPr>
          <w:rFonts w:asciiTheme="majorHAnsi" w:hAnsiTheme="majorHAnsi" w:cstheme="majorHAnsi"/>
        </w:rPr>
        <w:t>?.</w:t>
      </w:r>
      <w:proofErr w:type="gramEnd"/>
      <w:r w:rsidR="00C474F8" w:rsidRPr="00E979CB">
        <w:rPr>
          <w:rFonts w:asciiTheme="majorHAnsi" w:hAnsiTheme="majorHAnsi" w:cstheme="majorHAnsi"/>
        </w:rPr>
        <w:t xml:space="preserve"> ¿Y la longitud de onda</w:t>
      </w:r>
      <w:proofErr w:type="gramStart"/>
      <w:r w:rsidR="00C474F8" w:rsidRPr="00E979CB">
        <w:rPr>
          <w:rFonts w:asciiTheme="majorHAnsi" w:hAnsiTheme="majorHAnsi" w:cstheme="majorHAnsi"/>
        </w:rPr>
        <w:t>?.</w:t>
      </w:r>
      <w:proofErr w:type="gramEnd"/>
      <w:r w:rsidR="00C474F8" w:rsidRPr="00E979CB">
        <w:rPr>
          <w:rFonts w:asciiTheme="majorHAnsi" w:hAnsiTheme="majorHAnsi" w:cstheme="majorHAnsi"/>
        </w:rPr>
        <w:t xml:space="preserve"> Datos: Constante de Planck, h = 6,62 10</w:t>
      </w:r>
      <w:r w:rsidR="00C474F8" w:rsidRPr="00E979CB">
        <w:rPr>
          <w:rFonts w:asciiTheme="majorHAnsi" w:hAnsiTheme="majorHAnsi" w:cstheme="majorHAnsi"/>
          <w:vertAlign w:val="superscript"/>
        </w:rPr>
        <w:t>-27</w:t>
      </w:r>
      <w:r w:rsidR="00C474F8" w:rsidRPr="00E979CB">
        <w:rPr>
          <w:rFonts w:asciiTheme="majorHAnsi" w:hAnsiTheme="majorHAnsi" w:cstheme="majorHAnsi"/>
        </w:rPr>
        <w:t xml:space="preserve"> </w:t>
      </w:r>
      <w:proofErr w:type="spellStart"/>
      <w:r w:rsidR="00C474F8" w:rsidRPr="00E979CB">
        <w:rPr>
          <w:rFonts w:asciiTheme="majorHAnsi" w:hAnsiTheme="majorHAnsi" w:cstheme="majorHAnsi"/>
        </w:rPr>
        <w:t>erg.s</w:t>
      </w:r>
      <w:proofErr w:type="spellEnd"/>
      <w:r w:rsidR="00C474F8" w:rsidRPr="00E979CB">
        <w:rPr>
          <w:rFonts w:asciiTheme="majorHAnsi" w:hAnsiTheme="majorHAnsi" w:cstheme="majorHAnsi"/>
        </w:rPr>
        <w:t xml:space="preserve"> c=3.10</w:t>
      </w:r>
      <w:r w:rsidR="00C474F8" w:rsidRPr="00E979CB">
        <w:rPr>
          <w:rFonts w:asciiTheme="majorHAnsi" w:hAnsiTheme="majorHAnsi" w:cstheme="majorHAnsi"/>
          <w:vertAlign w:val="superscript"/>
        </w:rPr>
        <w:t>8</w:t>
      </w:r>
      <w:r w:rsidR="00C474F8" w:rsidRPr="00E979CB">
        <w:rPr>
          <w:rFonts w:asciiTheme="majorHAnsi" w:hAnsiTheme="majorHAnsi" w:cstheme="majorHAnsi"/>
        </w:rPr>
        <w:t xml:space="preserve"> m/s 1A=10</w:t>
      </w:r>
      <w:r w:rsidR="00C474F8" w:rsidRPr="00E979CB">
        <w:rPr>
          <w:rFonts w:asciiTheme="majorHAnsi" w:hAnsiTheme="majorHAnsi" w:cstheme="majorHAnsi"/>
          <w:vertAlign w:val="superscript"/>
        </w:rPr>
        <w:t>-10</w:t>
      </w:r>
      <w:r w:rsidR="00C474F8" w:rsidRPr="00E979CB">
        <w:rPr>
          <w:rFonts w:asciiTheme="majorHAnsi" w:hAnsiTheme="majorHAnsi" w:cstheme="majorHAnsi"/>
        </w:rPr>
        <w:t>m. Sol: 2.420 A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:rsidR="00C474F8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 xml:space="preserve">11. </w:t>
      </w:r>
      <w:r w:rsidR="00C474F8" w:rsidRPr="00E979CB">
        <w:rPr>
          <w:rFonts w:asciiTheme="majorHAnsi" w:hAnsiTheme="majorHAnsi" w:cstheme="majorHAnsi"/>
        </w:rPr>
        <w:t xml:space="preserve"> La longitud de onda de un fotón de luz verde es de 5,4.10</w:t>
      </w:r>
      <w:r w:rsidR="00C474F8" w:rsidRPr="00E979CB">
        <w:rPr>
          <w:rFonts w:asciiTheme="majorHAnsi" w:hAnsiTheme="majorHAnsi" w:cstheme="majorHAnsi"/>
          <w:vertAlign w:val="superscript"/>
        </w:rPr>
        <w:t>-5</w:t>
      </w:r>
      <w:r w:rsidR="00C474F8" w:rsidRPr="00E979CB">
        <w:rPr>
          <w:rFonts w:asciiTheme="majorHAnsi" w:hAnsiTheme="majorHAnsi" w:cstheme="majorHAnsi"/>
        </w:rPr>
        <w:t xml:space="preserve"> cm. Calcula la energía de un mol de fotones de luz verde. Datos: h = 6,63.10</w:t>
      </w:r>
      <w:r w:rsidR="00C474F8" w:rsidRPr="00E979CB">
        <w:rPr>
          <w:rFonts w:asciiTheme="majorHAnsi" w:hAnsiTheme="majorHAnsi" w:cstheme="majorHAnsi"/>
          <w:vertAlign w:val="superscript"/>
        </w:rPr>
        <w:t>-34</w:t>
      </w:r>
      <w:r w:rsidR="00C474F8" w:rsidRPr="00E979CB">
        <w:rPr>
          <w:rFonts w:asciiTheme="majorHAnsi" w:hAnsiTheme="majorHAnsi" w:cstheme="majorHAnsi"/>
        </w:rPr>
        <w:t xml:space="preserve"> </w:t>
      </w:r>
      <w:proofErr w:type="spellStart"/>
      <w:r w:rsidR="00C474F8" w:rsidRPr="00E979CB">
        <w:rPr>
          <w:rFonts w:asciiTheme="majorHAnsi" w:hAnsiTheme="majorHAnsi" w:cstheme="majorHAnsi"/>
        </w:rPr>
        <w:t>J.s</w:t>
      </w:r>
      <w:proofErr w:type="spellEnd"/>
      <w:r w:rsidR="00C474F8" w:rsidRPr="00E979CB">
        <w:rPr>
          <w:rFonts w:asciiTheme="majorHAnsi" w:hAnsiTheme="majorHAnsi" w:cstheme="majorHAnsi"/>
        </w:rPr>
        <w:t>; c = 3.10</w:t>
      </w:r>
      <w:r w:rsidR="00C474F8" w:rsidRPr="00E979CB">
        <w:rPr>
          <w:rFonts w:asciiTheme="majorHAnsi" w:hAnsiTheme="majorHAnsi" w:cstheme="majorHAnsi"/>
          <w:vertAlign w:val="superscript"/>
        </w:rPr>
        <w:t>8</w:t>
      </w:r>
      <w:r w:rsidR="00C474F8" w:rsidRPr="00E979CB">
        <w:rPr>
          <w:rFonts w:asciiTheme="majorHAnsi" w:hAnsiTheme="majorHAnsi" w:cstheme="majorHAnsi"/>
        </w:rPr>
        <w:t xml:space="preserve"> m/s. Sol: 2,22.10</w:t>
      </w:r>
      <w:r w:rsidR="00C474F8" w:rsidRPr="00E979CB">
        <w:rPr>
          <w:rFonts w:asciiTheme="majorHAnsi" w:hAnsiTheme="majorHAnsi" w:cstheme="majorHAnsi"/>
          <w:vertAlign w:val="superscript"/>
        </w:rPr>
        <w:t>2</w:t>
      </w:r>
      <w:r w:rsidR="00C474F8" w:rsidRPr="00E979CB">
        <w:rPr>
          <w:rFonts w:asciiTheme="majorHAnsi" w:hAnsiTheme="majorHAnsi" w:cstheme="majorHAnsi"/>
        </w:rPr>
        <w:t xml:space="preserve"> kJ/mol</w:t>
      </w:r>
    </w:p>
    <w:p w:rsidR="00E979CB" w:rsidRDefault="00E979CB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:rsidR="00C474F8" w:rsidRPr="00E979CB" w:rsidRDefault="009036A0" w:rsidP="00841A9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 xml:space="preserve">12. </w:t>
      </w:r>
      <w:r w:rsidR="00C474F8" w:rsidRPr="00E979CB">
        <w:rPr>
          <w:rFonts w:asciiTheme="majorHAnsi" w:hAnsiTheme="majorHAnsi" w:cstheme="majorHAnsi"/>
        </w:rPr>
        <w:t xml:space="preserve">La constante de </w:t>
      </w:r>
      <w:proofErr w:type="spellStart"/>
      <w:r w:rsidR="00C474F8" w:rsidRPr="00E979CB">
        <w:rPr>
          <w:rFonts w:asciiTheme="majorHAnsi" w:hAnsiTheme="majorHAnsi" w:cstheme="majorHAnsi"/>
        </w:rPr>
        <w:t>Rydberg</w:t>
      </w:r>
      <w:proofErr w:type="spellEnd"/>
      <w:r w:rsidR="00C474F8" w:rsidRPr="00E979CB">
        <w:rPr>
          <w:rFonts w:asciiTheme="majorHAnsi" w:hAnsiTheme="majorHAnsi" w:cstheme="majorHAnsi"/>
        </w:rPr>
        <w:t xml:space="preserve"> (R), que aparece en la ecuación que determina 1/</w:t>
      </w:r>
      <w:r w:rsidRPr="00E979CB">
        <w:rPr>
          <w:rFonts w:asciiTheme="majorHAnsi" w:hAnsiTheme="majorHAnsi" w:cstheme="majorHAnsi"/>
        </w:rPr>
        <w:t>λ</w:t>
      </w:r>
      <w:r w:rsidR="00C474F8" w:rsidRPr="00E979CB">
        <w:rPr>
          <w:rFonts w:asciiTheme="majorHAnsi" w:hAnsiTheme="majorHAnsi" w:cstheme="majorHAnsi"/>
        </w:rPr>
        <w:t xml:space="preserve"> vale 433.889,08 cm</w:t>
      </w:r>
      <w:r w:rsidR="00C474F8" w:rsidRPr="00E979CB">
        <w:rPr>
          <w:rFonts w:asciiTheme="majorHAnsi" w:hAnsiTheme="majorHAnsi" w:cstheme="majorHAnsi"/>
          <w:vertAlign w:val="superscript"/>
        </w:rPr>
        <w:t>-1</w:t>
      </w:r>
      <w:r w:rsidR="00C474F8" w:rsidRPr="00E979CB">
        <w:rPr>
          <w:rFonts w:asciiTheme="majorHAnsi" w:hAnsiTheme="majorHAnsi" w:cstheme="majorHAnsi"/>
        </w:rPr>
        <w:t xml:space="preserve"> para el He</w:t>
      </w:r>
      <w:r w:rsidR="00C474F8" w:rsidRPr="00E979CB">
        <w:rPr>
          <w:rFonts w:asciiTheme="majorHAnsi" w:hAnsiTheme="majorHAnsi" w:cstheme="majorHAnsi"/>
          <w:vertAlign w:val="superscript"/>
        </w:rPr>
        <w:t>+</w:t>
      </w:r>
      <w:r w:rsidR="00C474F8" w:rsidRPr="00E979CB">
        <w:rPr>
          <w:rFonts w:asciiTheme="majorHAnsi" w:hAnsiTheme="majorHAnsi" w:cstheme="majorHAnsi"/>
        </w:rPr>
        <w:t>. Calcula la frecuencia de la luz absorbida cuando un electrón sufre una transición del nivel energético n =1 al nivel energético n = 4. Sol: 1,22.10</w:t>
      </w:r>
      <w:r w:rsidR="00C474F8" w:rsidRPr="00E979CB">
        <w:rPr>
          <w:rFonts w:asciiTheme="majorHAnsi" w:hAnsiTheme="majorHAnsi" w:cstheme="majorHAnsi"/>
          <w:vertAlign w:val="superscript"/>
        </w:rPr>
        <w:t>17</w:t>
      </w:r>
      <w:r w:rsidR="00C474F8" w:rsidRPr="00E979CB">
        <w:rPr>
          <w:rFonts w:asciiTheme="majorHAnsi" w:hAnsiTheme="majorHAnsi" w:cstheme="majorHAnsi"/>
        </w:rPr>
        <w:t xml:space="preserve"> </w:t>
      </w:r>
      <w:r w:rsidRPr="00E979CB">
        <w:rPr>
          <w:rFonts w:asciiTheme="majorHAnsi" w:hAnsiTheme="majorHAnsi" w:cstheme="majorHAnsi"/>
        </w:rPr>
        <w:t xml:space="preserve"> </w:t>
      </w:r>
      <w:r w:rsidR="00C474F8" w:rsidRPr="00E979CB">
        <w:rPr>
          <w:rFonts w:asciiTheme="majorHAnsi" w:hAnsiTheme="majorHAnsi" w:cstheme="majorHAnsi"/>
        </w:rPr>
        <w:t>1/s</w:t>
      </w:r>
    </w:p>
    <w:p w:rsidR="00E979CB" w:rsidRDefault="00E979CB" w:rsidP="00841A9D">
      <w:pPr>
        <w:jc w:val="both"/>
        <w:rPr>
          <w:rFonts w:asciiTheme="majorHAnsi" w:hAnsiTheme="majorHAnsi" w:cstheme="majorHAnsi"/>
        </w:rPr>
      </w:pPr>
    </w:p>
    <w:p w:rsidR="006F42BF" w:rsidRDefault="009036A0" w:rsidP="006F42BF">
      <w:pPr>
        <w:jc w:val="both"/>
        <w:rPr>
          <w:rFonts w:asciiTheme="majorHAnsi" w:hAnsiTheme="majorHAnsi" w:cstheme="majorHAnsi"/>
        </w:rPr>
      </w:pPr>
      <w:r w:rsidRPr="00E979CB">
        <w:rPr>
          <w:rFonts w:asciiTheme="majorHAnsi" w:hAnsiTheme="majorHAnsi" w:cstheme="majorHAnsi"/>
        </w:rPr>
        <w:t>13. Si cada átomo de un mol de átomos emite un fotón con una longitud de onda de 4,15.10</w:t>
      </w:r>
      <w:r w:rsidRPr="00E979CB">
        <w:rPr>
          <w:rFonts w:asciiTheme="majorHAnsi" w:hAnsiTheme="majorHAnsi" w:cstheme="majorHAnsi"/>
          <w:vertAlign w:val="superscript"/>
        </w:rPr>
        <w:t>3</w:t>
      </w:r>
      <w:r w:rsidRPr="00E979CB">
        <w:rPr>
          <w:rFonts w:asciiTheme="majorHAnsi" w:hAnsiTheme="majorHAnsi" w:cstheme="majorHAnsi"/>
        </w:rPr>
        <w:t>A, ¿cuánta energía se pierde? Expresa la respuesta en kJ/mol. Sol: 2,82.10</w:t>
      </w:r>
      <w:r w:rsidRPr="00E979CB">
        <w:rPr>
          <w:rFonts w:asciiTheme="majorHAnsi" w:hAnsiTheme="majorHAnsi" w:cstheme="majorHAnsi"/>
          <w:vertAlign w:val="superscript"/>
        </w:rPr>
        <w:t>2</w:t>
      </w:r>
      <w:r w:rsidRPr="00E979CB">
        <w:rPr>
          <w:rFonts w:asciiTheme="majorHAnsi" w:hAnsiTheme="majorHAnsi" w:cstheme="majorHAnsi"/>
        </w:rPr>
        <w:t xml:space="preserve"> kJ/mol.</w:t>
      </w:r>
    </w:p>
    <w:p w:rsidR="006F42BF" w:rsidRDefault="006F42BF" w:rsidP="006F42BF">
      <w:pPr>
        <w:jc w:val="both"/>
        <w:rPr>
          <w:rFonts w:asciiTheme="majorHAnsi" w:hAnsiTheme="majorHAnsi" w:cstheme="majorHAnsi"/>
        </w:rPr>
      </w:pPr>
    </w:p>
    <w:p w:rsidR="006F42BF" w:rsidRPr="00B82CF7" w:rsidRDefault="006F42BF" w:rsidP="006F42BF">
      <w:pPr>
        <w:jc w:val="both"/>
        <w:rPr>
          <w:rFonts w:asciiTheme="majorHAnsi" w:hAnsiTheme="majorHAnsi" w:cstheme="majorHAnsi"/>
          <w:lang w:val="es-CO"/>
        </w:rPr>
      </w:pPr>
    </w:p>
    <w:p w:rsidR="00B64FED" w:rsidRPr="006F42BF" w:rsidRDefault="00B64FED" w:rsidP="00841A9D">
      <w:pPr>
        <w:jc w:val="both"/>
        <w:rPr>
          <w:rFonts w:asciiTheme="majorHAnsi" w:hAnsiTheme="majorHAnsi" w:cstheme="majorHAnsi"/>
          <w:lang w:val="es-CO"/>
        </w:rPr>
      </w:pPr>
    </w:p>
    <w:sectPr w:rsidR="00B64FED" w:rsidRPr="006F42BF" w:rsidSect="000A5F6A">
      <w:headerReference w:type="even" r:id="rId9"/>
      <w:headerReference w:type="default" r:id="rId10"/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56" w:rsidRDefault="00F21E56">
      <w:r>
        <w:separator/>
      </w:r>
    </w:p>
  </w:endnote>
  <w:endnote w:type="continuationSeparator" w:id="0">
    <w:p w:rsidR="00F21E56" w:rsidRDefault="00F2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56" w:rsidRDefault="00F21E56">
      <w:r>
        <w:separator/>
      </w:r>
    </w:p>
  </w:footnote>
  <w:footnote w:type="continuationSeparator" w:id="0">
    <w:p w:rsidR="00F21E56" w:rsidRDefault="00F2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6CBCFB97" wp14:editId="290CBE60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123A4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123A4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1D2"/>
    <w:multiLevelType w:val="hybridMultilevel"/>
    <w:tmpl w:val="89D0561A"/>
    <w:lvl w:ilvl="0" w:tplc="79F2BFF4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658A9"/>
    <w:multiLevelType w:val="singleLevel"/>
    <w:tmpl w:val="FFE8F6D0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07B13377"/>
    <w:multiLevelType w:val="hybridMultilevel"/>
    <w:tmpl w:val="2A205F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31260"/>
    <w:multiLevelType w:val="hybridMultilevel"/>
    <w:tmpl w:val="31364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9209B"/>
    <w:multiLevelType w:val="hybridMultilevel"/>
    <w:tmpl w:val="7CEE2118"/>
    <w:lvl w:ilvl="0" w:tplc="06AAFF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C146D9"/>
    <w:multiLevelType w:val="hybridMultilevel"/>
    <w:tmpl w:val="F6D62186"/>
    <w:lvl w:ilvl="0" w:tplc="B46035C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0362759"/>
    <w:multiLevelType w:val="hybridMultilevel"/>
    <w:tmpl w:val="D7C2BB44"/>
    <w:lvl w:ilvl="0" w:tplc="2876792A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63" w:hanging="360"/>
      </w:pPr>
    </w:lvl>
    <w:lvl w:ilvl="2" w:tplc="240A001B" w:tentative="1">
      <w:start w:val="1"/>
      <w:numFmt w:val="lowerRoman"/>
      <w:lvlText w:val="%3."/>
      <w:lvlJc w:val="right"/>
      <w:pPr>
        <w:ind w:left="1883" w:hanging="180"/>
      </w:pPr>
    </w:lvl>
    <w:lvl w:ilvl="3" w:tplc="240A000F" w:tentative="1">
      <w:start w:val="1"/>
      <w:numFmt w:val="decimal"/>
      <w:lvlText w:val="%4."/>
      <w:lvlJc w:val="left"/>
      <w:pPr>
        <w:ind w:left="2603" w:hanging="360"/>
      </w:pPr>
    </w:lvl>
    <w:lvl w:ilvl="4" w:tplc="240A0019" w:tentative="1">
      <w:start w:val="1"/>
      <w:numFmt w:val="lowerLetter"/>
      <w:lvlText w:val="%5."/>
      <w:lvlJc w:val="left"/>
      <w:pPr>
        <w:ind w:left="3323" w:hanging="360"/>
      </w:pPr>
    </w:lvl>
    <w:lvl w:ilvl="5" w:tplc="240A001B" w:tentative="1">
      <w:start w:val="1"/>
      <w:numFmt w:val="lowerRoman"/>
      <w:lvlText w:val="%6."/>
      <w:lvlJc w:val="right"/>
      <w:pPr>
        <w:ind w:left="4043" w:hanging="180"/>
      </w:pPr>
    </w:lvl>
    <w:lvl w:ilvl="6" w:tplc="240A000F" w:tentative="1">
      <w:start w:val="1"/>
      <w:numFmt w:val="decimal"/>
      <w:lvlText w:val="%7."/>
      <w:lvlJc w:val="left"/>
      <w:pPr>
        <w:ind w:left="4763" w:hanging="360"/>
      </w:pPr>
    </w:lvl>
    <w:lvl w:ilvl="7" w:tplc="240A0019" w:tentative="1">
      <w:start w:val="1"/>
      <w:numFmt w:val="lowerLetter"/>
      <w:lvlText w:val="%8."/>
      <w:lvlJc w:val="left"/>
      <w:pPr>
        <w:ind w:left="5483" w:hanging="360"/>
      </w:pPr>
    </w:lvl>
    <w:lvl w:ilvl="8" w:tplc="240A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14A114C9"/>
    <w:multiLevelType w:val="multilevel"/>
    <w:tmpl w:val="0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A6D3D"/>
    <w:multiLevelType w:val="hybridMultilevel"/>
    <w:tmpl w:val="6A20C7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804859"/>
    <w:multiLevelType w:val="hybridMultilevel"/>
    <w:tmpl w:val="813EB2EA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7807"/>
    <w:multiLevelType w:val="multilevel"/>
    <w:tmpl w:val="052833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2">
    <w:nsid w:val="28FA4AD0"/>
    <w:multiLevelType w:val="hybridMultilevel"/>
    <w:tmpl w:val="B9880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A4F85"/>
    <w:multiLevelType w:val="hybridMultilevel"/>
    <w:tmpl w:val="B5C03240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323D"/>
    <w:multiLevelType w:val="hybridMultilevel"/>
    <w:tmpl w:val="17300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44246"/>
    <w:multiLevelType w:val="hybridMultilevel"/>
    <w:tmpl w:val="6DFE2F50"/>
    <w:lvl w:ilvl="0" w:tplc="B1F0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C621B"/>
    <w:multiLevelType w:val="hybridMultilevel"/>
    <w:tmpl w:val="D6ACF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80E74"/>
    <w:multiLevelType w:val="hybridMultilevel"/>
    <w:tmpl w:val="71BCACD6"/>
    <w:lvl w:ilvl="0" w:tplc="28767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A5626E"/>
    <w:multiLevelType w:val="hybridMultilevel"/>
    <w:tmpl w:val="ABCE9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32F88"/>
    <w:multiLevelType w:val="hybridMultilevel"/>
    <w:tmpl w:val="429816E4"/>
    <w:lvl w:ilvl="0" w:tplc="FFE8F6D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44734"/>
    <w:multiLevelType w:val="hybridMultilevel"/>
    <w:tmpl w:val="05307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6F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46239"/>
    <w:multiLevelType w:val="hybridMultilevel"/>
    <w:tmpl w:val="79EA8C66"/>
    <w:lvl w:ilvl="0" w:tplc="D190FF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80834">
      <w:numFmt w:val="none"/>
      <w:lvlText w:val=""/>
      <w:lvlJc w:val="left"/>
      <w:pPr>
        <w:tabs>
          <w:tab w:val="num" w:pos="360"/>
        </w:tabs>
      </w:pPr>
    </w:lvl>
    <w:lvl w:ilvl="2" w:tplc="2ED4F0E8">
      <w:numFmt w:val="none"/>
      <w:lvlText w:val=""/>
      <w:lvlJc w:val="left"/>
      <w:pPr>
        <w:tabs>
          <w:tab w:val="num" w:pos="360"/>
        </w:tabs>
      </w:pPr>
    </w:lvl>
    <w:lvl w:ilvl="3" w:tplc="BAA84AB6">
      <w:numFmt w:val="none"/>
      <w:lvlText w:val=""/>
      <w:lvlJc w:val="left"/>
      <w:pPr>
        <w:tabs>
          <w:tab w:val="num" w:pos="360"/>
        </w:tabs>
      </w:pPr>
    </w:lvl>
    <w:lvl w:ilvl="4" w:tplc="A00468C2">
      <w:numFmt w:val="none"/>
      <w:lvlText w:val=""/>
      <w:lvlJc w:val="left"/>
      <w:pPr>
        <w:tabs>
          <w:tab w:val="num" w:pos="360"/>
        </w:tabs>
      </w:pPr>
    </w:lvl>
    <w:lvl w:ilvl="5" w:tplc="6B007406">
      <w:numFmt w:val="none"/>
      <w:lvlText w:val=""/>
      <w:lvlJc w:val="left"/>
      <w:pPr>
        <w:tabs>
          <w:tab w:val="num" w:pos="360"/>
        </w:tabs>
      </w:pPr>
    </w:lvl>
    <w:lvl w:ilvl="6" w:tplc="9B023018">
      <w:numFmt w:val="none"/>
      <w:lvlText w:val=""/>
      <w:lvlJc w:val="left"/>
      <w:pPr>
        <w:tabs>
          <w:tab w:val="num" w:pos="360"/>
        </w:tabs>
      </w:pPr>
    </w:lvl>
    <w:lvl w:ilvl="7" w:tplc="6F6E4ADC">
      <w:numFmt w:val="none"/>
      <w:lvlText w:val=""/>
      <w:lvlJc w:val="left"/>
      <w:pPr>
        <w:tabs>
          <w:tab w:val="num" w:pos="360"/>
        </w:tabs>
      </w:pPr>
    </w:lvl>
    <w:lvl w:ilvl="8" w:tplc="4B76829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F137194"/>
    <w:multiLevelType w:val="multilevel"/>
    <w:tmpl w:val="0A862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3">
    <w:nsid w:val="404E3ACC"/>
    <w:multiLevelType w:val="multilevel"/>
    <w:tmpl w:val="B10CA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6516489"/>
    <w:multiLevelType w:val="hybridMultilevel"/>
    <w:tmpl w:val="CAAA72F2"/>
    <w:lvl w:ilvl="0" w:tplc="161ED2FC">
      <w:start w:val="5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96E8CFD6">
      <w:numFmt w:val="none"/>
      <w:lvlText w:val=""/>
      <w:lvlJc w:val="left"/>
      <w:pPr>
        <w:tabs>
          <w:tab w:val="num" w:pos="360"/>
        </w:tabs>
      </w:pPr>
    </w:lvl>
    <w:lvl w:ilvl="2" w:tplc="EB1AFABA">
      <w:numFmt w:val="none"/>
      <w:lvlText w:val=""/>
      <w:lvlJc w:val="left"/>
      <w:pPr>
        <w:tabs>
          <w:tab w:val="num" w:pos="360"/>
        </w:tabs>
      </w:pPr>
    </w:lvl>
    <w:lvl w:ilvl="3" w:tplc="5346208C">
      <w:numFmt w:val="none"/>
      <w:lvlText w:val=""/>
      <w:lvlJc w:val="left"/>
      <w:pPr>
        <w:tabs>
          <w:tab w:val="num" w:pos="360"/>
        </w:tabs>
      </w:pPr>
    </w:lvl>
    <w:lvl w:ilvl="4" w:tplc="165C0B76">
      <w:numFmt w:val="none"/>
      <w:lvlText w:val=""/>
      <w:lvlJc w:val="left"/>
      <w:pPr>
        <w:tabs>
          <w:tab w:val="num" w:pos="360"/>
        </w:tabs>
      </w:pPr>
    </w:lvl>
    <w:lvl w:ilvl="5" w:tplc="03427C82">
      <w:numFmt w:val="none"/>
      <w:lvlText w:val=""/>
      <w:lvlJc w:val="left"/>
      <w:pPr>
        <w:tabs>
          <w:tab w:val="num" w:pos="360"/>
        </w:tabs>
      </w:pPr>
    </w:lvl>
    <w:lvl w:ilvl="6" w:tplc="17D4A9E6">
      <w:numFmt w:val="none"/>
      <w:lvlText w:val=""/>
      <w:lvlJc w:val="left"/>
      <w:pPr>
        <w:tabs>
          <w:tab w:val="num" w:pos="360"/>
        </w:tabs>
      </w:pPr>
    </w:lvl>
    <w:lvl w:ilvl="7" w:tplc="8348EDFA">
      <w:numFmt w:val="none"/>
      <w:lvlText w:val=""/>
      <w:lvlJc w:val="left"/>
      <w:pPr>
        <w:tabs>
          <w:tab w:val="num" w:pos="360"/>
        </w:tabs>
      </w:pPr>
    </w:lvl>
    <w:lvl w:ilvl="8" w:tplc="3632986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95C0B9A"/>
    <w:multiLevelType w:val="multilevel"/>
    <w:tmpl w:val="828236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B2456DF"/>
    <w:multiLevelType w:val="hybridMultilevel"/>
    <w:tmpl w:val="D0201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A22D1"/>
    <w:multiLevelType w:val="hybridMultilevel"/>
    <w:tmpl w:val="B402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537DD"/>
    <w:multiLevelType w:val="hybridMultilevel"/>
    <w:tmpl w:val="8BEAF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41331F3"/>
    <w:multiLevelType w:val="hybridMultilevel"/>
    <w:tmpl w:val="F9ACF5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6E01EB0"/>
    <w:multiLevelType w:val="hybridMultilevel"/>
    <w:tmpl w:val="E95E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06CC5"/>
    <w:multiLevelType w:val="hybridMultilevel"/>
    <w:tmpl w:val="9814ACA8"/>
    <w:lvl w:ilvl="0" w:tplc="662AC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F5758A"/>
    <w:multiLevelType w:val="hybridMultilevel"/>
    <w:tmpl w:val="4E020DEA"/>
    <w:lvl w:ilvl="0" w:tplc="FFFFFFFF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4">
    <w:nsid w:val="6586010D"/>
    <w:multiLevelType w:val="hybridMultilevel"/>
    <w:tmpl w:val="1AE64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756BD"/>
    <w:multiLevelType w:val="hybridMultilevel"/>
    <w:tmpl w:val="685AB0FC"/>
    <w:lvl w:ilvl="0" w:tplc="7A5CB91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7353E"/>
    <w:multiLevelType w:val="hybridMultilevel"/>
    <w:tmpl w:val="D534CD3E"/>
    <w:lvl w:ilvl="0" w:tplc="B2B20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C94A3D"/>
    <w:multiLevelType w:val="multilevel"/>
    <w:tmpl w:val="B086BA8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35"/>
        </w:tabs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0"/>
        </w:tabs>
        <w:ind w:left="3280" w:hanging="1800"/>
      </w:pPr>
      <w:rPr>
        <w:rFonts w:hint="default"/>
      </w:rPr>
    </w:lvl>
  </w:abstractNum>
  <w:abstractNum w:abstractNumId="38">
    <w:nsid w:val="6A453500"/>
    <w:multiLevelType w:val="hybridMultilevel"/>
    <w:tmpl w:val="FAFC57BA"/>
    <w:lvl w:ilvl="0" w:tplc="AD44997C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8E79AF"/>
    <w:multiLevelType w:val="hybridMultilevel"/>
    <w:tmpl w:val="4CDABFE8"/>
    <w:lvl w:ilvl="0" w:tplc="BDB4456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77D4428B"/>
    <w:multiLevelType w:val="hybridMultilevel"/>
    <w:tmpl w:val="1FAE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A2362"/>
    <w:multiLevelType w:val="hybridMultilevel"/>
    <w:tmpl w:val="43128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4597F"/>
    <w:multiLevelType w:val="hybridMultilevel"/>
    <w:tmpl w:val="2F82F2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23"/>
  </w:num>
  <w:num w:numId="9">
    <w:abstractNumId w:val="22"/>
  </w:num>
  <w:num w:numId="10">
    <w:abstractNumId w:val="37"/>
  </w:num>
  <w:num w:numId="11">
    <w:abstractNumId w:val="11"/>
  </w:num>
  <w:num w:numId="12">
    <w:abstractNumId w:val="21"/>
  </w:num>
  <w:num w:numId="13">
    <w:abstractNumId w:val="24"/>
  </w:num>
  <w:num w:numId="14">
    <w:abstractNumId w:val="27"/>
  </w:num>
  <w:num w:numId="15">
    <w:abstractNumId w:val="33"/>
  </w:num>
  <w:num w:numId="16">
    <w:abstractNumId w:val="8"/>
  </w:num>
  <w:num w:numId="17">
    <w:abstractNumId w:val="16"/>
  </w:num>
  <w:num w:numId="18">
    <w:abstractNumId w:val="40"/>
  </w:num>
  <w:num w:numId="19">
    <w:abstractNumId w:val="14"/>
  </w:num>
  <w:num w:numId="20">
    <w:abstractNumId w:val="12"/>
  </w:num>
  <w:num w:numId="21">
    <w:abstractNumId w:val="2"/>
  </w:num>
  <w:num w:numId="22">
    <w:abstractNumId w:val="38"/>
  </w:num>
  <w:num w:numId="23">
    <w:abstractNumId w:val="1"/>
  </w:num>
  <w:num w:numId="24">
    <w:abstractNumId w:val="28"/>
  </w:num>
  <w:num w:numId="25">
    <w:abstractNumId w:val="31"/>
  </w:num>
  <w:num w:numId="26">
    <w:abstractNumId w:val="41"/>
  </w:num>
  <w:num w:numId="27">
    <w:abstractNumId w:val="35"/>
  </w:num>
  <w:num w:numId="28">
    <w:abstractNumId w:val="19"/>
  </w:num>
  <w:num w:numId="29">
    <w:abstractNumId w:val="34"/>
  </w:num>
  <w:num w:numId="30">
    <w:abstractNumId w:val="20"/>
  </w:num>
  <w:num w:numId="31">
    <w:abstractNumId w:val="39"/>
  </w:num>
  <w:num w:numId="32">
    <w:abstractNumId w:val="6"/>
  </w:num>
  <w:num w:numId="33">
    <w:abstractNumId w:val="5"/>
  </w:num>
  <w:num w:numId="34">
    <w:abstractNumId w:val="18"/>
  </w:num>
  <w:num w:numId="35">
    <w:abstractNumId w:val="7"/>
  </w:num>
  <w:num w:numId="36">
    <w:abstractNumId w:val="10"/>
  </w:num>
  <w:num w:numId="37">
    <w:abstractNumId w:val="13"/>
  </w:num>
  <w:num w:numId="38">
    <w:abstractNumId w:val="17"/>
  </w:num>
  <w:num w:numId="39">
    <w:abstractNumId w:val="3"/>
  </w:num>
  <w:num w:numId="40">
    <w:abstractNumId w:val="36"/>
  </w:num>
  <w:num w:numId="41">
    <w:abstractNumId w:val="15"/>
  </w:num>
  <w:num w:numId="42">
    <w:abstractNumId w:val="42"/>
  </w:num>
  <w:num w:numId="43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28BB"/>
    <w:rsid w:val="000C7E98"/>
    <w:rsid w:val="000D3A60"/>
    <w:rsid w:val="000D4772"/>
    <w:rsid w:val="000E6130"/>
    <w:rsid w:val="000F1E7D"/>
    <w:rsid w:val="000F3F54"/>
    <w:rsid w:val="000F6EC7"/>
    <w:rsid w:val="00103630"/>
    <w:rsid w:val="00114959"/>
    <w:rsid w:val="00121D2D"/>
    <w:rsid w:val="00123A4B"/>
    <w:rsid w:val="001247C6"/>
    <w:rsid w:val="00124AC9"/>
    <w:rsid w:val="001336DF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72C3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2818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A5AE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0F32"/>
    <w:rsid w:val="004C25C1"/>
    <w:rsid w:val="004C25D4"/>
    <w:rsid w:val="004C4748"/>
    <w:rsid w:val="004D6674"/>
    <w:rsid w:val="004D69DD"/>
    <w:rsid w:val="004F3E29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A6AFA"/>
    <w:rsid w:val="005B3602"/>
    <w:rsid w:val="005C1AA0"/>
    <w:rsid w:val="005D11B2"/>
    <w:rsid w:val="005D7475"/>
    <w:rsid w:val="005F4E43"/>
    <w:rsid w:val="006014FF"/>
    <w:rsid w:val="006034A7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31BB"/>
    <w:rsid w:val="00687BEB"/>
    <w:rsid w:val="006A0216"/>
    <w:rsid w:val="006A2856"/>
    <w:rsid w:val="006A4951"/>
    <w:rsid w:val="006A721D"/>
    <w:rsid w:val="006B0A43"/>
    <w:rsid w:val="006C0E88"/>
    <w:rsid w:val="006C1DD3"/>
    <w:rsid w:val="006D3C31"/>
    <w:rsid w:val="006E42E8"/>
    <w:rsid w:val="006F3451"/>
    <w:rsid w:val="006F42BF"/>
    <w:rsid w:val="00700260"/>
    <w:rsid w:val="00701A15"/>
    <w:rsid w:val="00705FC8"/>
    <w:rsid w:val="007111AA"/>
    <w:rsid w:val="007125F8"/>
    <w:rsid w:val="00730804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56318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C7590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E0937"/>
    <w:rsid w:val="009E1C4B"/>
    <w:rsid w:val="009F3739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5253"/>
    <w:rsid w:val="00B57393"/>
    <w:rsid w:val="00B6420F"/>
    <w:rsid w:val="00B64FED"/>
    <w:rsid w:val="00B65055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42D7A"/>
    <w:rsid w:val="00D46A8C"/>
    <w:rsid w:val="00D50C50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979CB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21E56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F770-CD9F-426F-B484-7BD8DFF5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54</cp:revision>
  <cp:lastPrinted>2008-03-18T16:09:00Z</cp:lastPrinted>
  <dcterms:created xsi:type="dcterms:W3CDTF">2010-07-22T13:26:00Z</dcterms:created>
  <dcterms:modified xsi:type="dcterms:W3CDTF">2014-04-20T01:34:00Z</dcterms:modified>
</cp:coreProperties>
</file>