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B96" w:rsidRPr="00C23DD6" w:rsidRDefault="008B4B96">
      <w:pPr>
        <w:rPr>
          <w:rFonts w:ascii="Times New Roman" w:hAnsi="Times New Roman" w:cs="Times New Roman"/>
        </w:rPr>
      </w:pPr>
      <w:r w:rsidRPr="00C23DD6">
        <w:rPr>
          <w:rFonts w:ascii="Times New Roman" w:hAnsi="Times New Roman" w:cs="Times New Roman"/>
          <w:b/>
        </w:rPr>
        <w:t>Actividad.</w:t>
      </w:r>
      <w:r w:rsidRPr="00C23DD6">
        <w:rPr>
          <w:rFonts w:ascii="Times New Roman" w:hAnsi="Times New Roman" w:cs="Times New Roman"/>
        </w:rPr>
        <w:t xml:space="preserve"> Complete la Ficha con la información consultada en </w:t>
      </w:r>
      <w:proofErr w:type="spellStart"/>
      <w:r w:rsidRPr="00C23DD6">
        <w:rPr>
          <w:rFonts w:ascii="Times New Roman" w:hAnsi="Times New Roman" w:cs="Times New Roman"/>
          <w:i/>
        </w:rPr>
        <w:t>United</w:t>
      </w:r>
      <w:proofErr w:type="spellEnd"/>
      <w:r w:rsidRPr="00C23DD6">
        <w:rPr>
          <w:rFonts w:ascii="Times New Roman" w:hAnsi="Times New Roman" w:cs="Times New Roman"/>
          <w:i/>
        </w:rPr>
        <w:t xml:space="preserve"> </w:t>
      </w:r>
      <w:proofErr w:type="spellStart"/>
      <w:r w:rsidRPr="00C23DD6">
        <w:rPr>
          <w:rFonts w:ascii="Times New Roman" w:hAnsi="Times New Roman" w:cs="Times New Roman"/>
          <w:i/>
        </w:rPr>
        <w:t>Nations</w:t>
      </w:r>
      <w:proofErr w:type="spellEnd"/>
      <w:r w:rsidRPr="00C23DD6">
        <w:rPr>
          <w:rFonts w:ascii="Times New Roman" w:hAnsi="Times New Roman" w:cs="Times New Roman"/>
          <w:i/>
        </w:rPr>
        <w:t xml:space="preserve"> </w:t>
      </w:r>
      <w:proofErr w:type="spellStart"/>
      <w:r w:rsidRPr="00C23DD6">
        <w:rPr>
          <w:rFonts w:ascii="Times New Roman" w:hAnsi="Times New Roman" w:cs="Times New Roman"/>
          <w:i/>
        </w:rPr>
        <w:t>Treaty</w:t>
      </w:r>
      <w:proofErr w:type="spellEnd"/>
      <w:r w:rsidRPr="00C23DD6">
        <w:rPr>
          <w:rFonts w:ascii="Times New Roman" w:hAnsi="Times New Roman" w:cs="Times New Roman"/>
          <w:i/>
        </w:rPr>
        <w:t xml:space="preserve"> </w:t>
      </w:r>
      <w:proofErr w:type="spellStart"/>
      <w:r w:rsidRPr="00C23DD6">
        <w:rPr>
          <w:rFonts w:ascii="Times New Roman" w:hAnsi="Times New Roman" w:cs="Times New Roman"/>
          <w:i/>
        </w:rPr>
        <w:t>Collection</w:t>
      </w:r>
      <w:proofErr w:type="spellEnd"/>
      <w:r w:rsidRPr="00C23DD6">
        <w:rPr>
          <w:rFonts w:ascii="Times New Roman" w:hAnsi="Times New Roman" w:cs="Times New Roman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6"/>
        <w:gridCol w:w="3355"/>
        <w:gridCol w:w="3260"/>
        <w:gridCol w:w="2126"/>
        <w:gridCol w:w="3119"/>
        <w:gridCol w:w="1942"/>
      </w:tblGrid>
      <w:tr w:rsidR="00E74033" w:rsidRPr="00C23DD6" w:rsidTr="008B4B96">
        <w:tc>
          <w:tcPr>
            <w:tcW w:w="326" w:type="dxa"/>
          </w:tcPr>
          <w:p w:rsidR="00E74033" w:rsidRPr="00C23DD6" w:rsidRDefault="00E74033" w:rsidP="00E740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5" w:type="dxa"/>
          </w:tcPr>
          <w:p w:rsidR="00E74033" w:rsidRPr="00C23DD6" w:rsidRDefault="00E74033" w:rsidP="00E74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DD6">
              <w:rPr>
                <w:rFonts w:ascii="Times New Roman" w:hAnsi="Times New Roman" w:cs="Times New Roman"/>
                <w:b/>
              </w:rPr>
              <w:t>Tratado</w:t>
            </w:r>
          </w:p>
        </w:tc>
        <w:tc>
          <w:tcPr>
            <w:tcW w:w="3260" w:type="dxa"/>
          </w:tcPr>
          <w:p w:rsidR="00E74033" w:rsidRPr="00C23DD6" w:rsidRDefault="00E74033" w:rsidP="00E74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DD6">
              <w:rPr>
                <w:rFonts w:ascii="Times New Roman" w:hAnsi="Times New Roman" w:cs="Times New Roman"/>
                <w:b/>
              </w:rPr>
              <w:t>Órgano</w:t>
            </w:r>
          </w:p>
        </w:tc>
        <w:tc>
          <w:tcPr>
            <w:tcW w:w="2126" w:type="dxa"/>
          </w:tcPr>
          <w:p w:rsidR="00E74033" w:rsidRPr="00C23DD6" w:rsidRDefault="00E74033" w:rsidP="00E74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DD6">
              <w:rPr>
                <w:rFonts w:ascii="Times New Roman" w:hAnsi="Times New Roman" w:cs="Times New Roman"/>
                <w:b/>
              </w:rPr>
              <w:t>Firma (</w:t>
            </w:r>
            <w:proofErr w:type="spellStart"/>
            <w:r w:rsidRPr="00C23DD6">
              <w:rPr>
                <w:rFonts w:ascii="Times New Roman" w:hAnsi="Times New Roman" w:cs="Times New Roman"/>
                <w:b/>
              </w:rPr>
              <w:t>dd</w:t>
            </w:r>
            <w:proofErr w:type="spellEnd"/>
            <w:r w:rsidRPr="00C23DD6">
              <w:rPr>
                <w:rFonts w:ascii="Times New Roman" w:hAnsi="Times New Roman" w:cs="Times New Roman"/>
                <w:b/>
              </w:rPr>
              <w:t>/mm/</w:t>
            </w:r>
            <w:proofErr w:type="spellStart"/>
            <w:r w:rsidRPr="00C23DD6">
              <w:rPr>
                <w:rFonts w:ascii="Times New Roman" w:hAnsi="Times New Roman" w:cs="Times New Roman"/>
                <w:b/>
              </w:rPr>
              <w:t>aa</w:t>
            </w:r>
            <w:proofErr w:type="spellEnd"/>
            <w:r w:rsidRPr="00C23DD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119" w:type="dxa"/>
          </w:tcPr>
          <w:p w:rsidR="00E74033" w:rsidRPr="00C23DD6" w:rsidRDefault="00E74033" w:rsidP="00E74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DD6">
              <w:rPr>
                <w:rFonts w:ascii="Times New Roman" w:hAnsi="Times New Roman" w:cs="Times New Roman"/>
                <w:b/>
              </w:rPr>
              <w:t>Entrada en vigor (</w:t>
            </w:r>
            <w:proofErr w:type="spellStart"/>
            <w:r w:rsidRPr="00C23DD6">
              <w:rPr>
                <w:rFonts w:ascii="Times New Roman" w:hAnsi="Times New Roman" w:cs="Times New Roman"/>
                <w:b/>
              </w:rPr>
              <w:t>dd</w:t>
            </w:r>
            <w:proofErr w:type="spellEnd"/>
            <w:r w:rsidRPr="00C23DD6">
              <w:rPr>
                <w:rFonts w:ascii="Times New Roman" w:hAnsi="Times New Roman" w:cs="Times New Roman"/>
                <w:b/>
              </w:rPr>
              <w:t>/mm/</w:t>
            </w:r>
            <w:proofErr w:type="spellStart"/>
            <w:r w:rsidRPr="00C23DD6">
              <w:rPr>
                <w:rFonts w:ascii="Times New Roman" w:hAnsi="Times New Roman" w:cs="Times New Roman"/>
                <w:b/>
              </w:rPr>
              <w:t>aa</w:t>
            </w:r>
            <w:proofErr w:type="spellEnd"/>
            <w:r w:rsidRPr="00C23DD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42" w:type="dxa"/>
          </w:tcPr>
          <w:p w:rsidR="00E74033" w:rsidRPr="00C23DD6" w:rsidRDefault="00E74033" w:rsidP="00E74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DD6">
              <w:rPr>
                <w:rFonts w:ascii="Times New Roman" w:hAnsi="Times New Roman" w:cs="Times New Roman"/>
                <w:b/>
              </w:rPr>
              <w:t>Número de partes</w:t>
            </w:r>
          </w:p>
        </w:tc>
      </w:tr>
      <w:tr w:rsidR="00E74033" w:rsidRPr="00C23DD6" w:rsidTr="008B4B96">
        <w:tc>
          <w:tcPr>
            <w:tcW w:w="326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  <w:r w:rsidRPr="00C2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55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Pr="00C23DD6">
                <w:rPr>
                  <w:rStyle w:val="Hipervnculo"/>
                  <w:rFonts w:ascii="Times New Roman" w:hAnsi="Times New Roman" w:cs="Times New Roman"/>
                </w:rPr>
                <w:t>Convención Internacional sobre la Eliminación de Todas las Formas de Discriminación Racial</w:t>
              </w:r>
            </w:hyperlink>
          </w:p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4033" w:rsidRPr="00C23DD6" w:rsidTr="008B4B96">
        <w:tc>
          <w:tcPr>
            <w:tcW w:w="326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  <w:r w:rsidRPr="00C23D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55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Pr="00C23DD6">
                <w:rPr>
                  <w:rStyle w:val="Hipervnculo"/>
                  <w:rFonts w:ascii="Times New Roman" w:hAnsi="Times New Roman" w:cs="Times New Roman"/>
                </w:rPr>
                <w:t>Pacto Internacional de Derechos Económicos, Sociales y Culturales</w:t>
              </w:r>
            </w:hyperlink>
          </w:p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4033" w:rsidRPr="00C23DD6" w:rsidTr="008B4B96">
        <w:tc>
          <w:tcPr>
            <w:tcW w:w="326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  <w:r w:rsidRPr="00C23D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5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Pr="00C23DD6">
                <w:rPr>
                  <w:rStyle w:val="Hipervnculo"/>
                  <w:rFonts w:ascii="Times New Roman" w:hAnsi="Times New Roman" w:cs="Times New Roman"/>
                </w:rPr>
                <w:t>Pacto Internacional de Derechos Civiles y Políticos</w:t>
              </w:r>
            </w:hyperlink>
          </w:p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4033" w:rsidRPr="00C23DD6" w:rsidTr="008B4B96">
        <w:tc>
          <w:tcPr>
            <w:tcW w:w="326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  <w:r w:rsidRPr="00C23D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55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Pr="00C23DD6">
                <w:rPr>
                  <w:rStyle w:val="Hipervnculo"/>
                  <w:rFonts w:ascii="Times New Roman" w:hAnsi="Times New Roman" w:cs="Times New Roman"/>
                </w:rPr>
                <w:t>Convención sobre la Eliminación de Todas las Formas de Discriminación contra la Mujer</w:t>
              </w:r>
            </w:hyperlink>
          </w:p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4033" w:rsidRPr="00C23DD6" w:rsidTr="008B4B96">
        <w:tc>
          <w:tcPr>
            <w:tcW w:w="326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  <w:r w:rsidRPr="00C23D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55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Pr="00C23DD6">
                <w:rPr>
                  <w:rStyle w:val="Hipervnculo"/>
                  <w:rFonts w:ascii="Times New Roman" w:hAnsi="Times New Roman" w:cs="Times New Roman"/>
                </w:rPr>
                <w:t>Convención contra la Tortura y Otros Tratos o Penas Crueles, Inhumanos o Degradantes</w:t>
              </w:r>
            </w:hyperlink>
          </w:p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  <w:r w:rsidRPr="00C23D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4033" w:rsidRPr="00C23DD6" w:rsidTr="008B4B96">
        <w:tc>
          <w:tcPr>
            <w:tcW w:w="326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  <w:r w:rsidRPr="00C23D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55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Pr="00C23DD6">
                <w:rPr>
                  <w:rStyle w:val="Hipervnculo"/>
                  <w:rFonts w:ascii="Times New Roman" w:hAnsi="Times New Roman" w:cs="Times New Roman"/>
                </w:rPr>
                <w:t>Convención sobre los Derechos del Niño</w:t>
              </w:r>
            </w:hyperlink>
          </w:p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  <w:r w:rsidRPr="00C23D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4033" w:rsidRPr="00C23DD6" w:rsidTr="008B4B96">
        <w:tc>
          <w:tcPr>
            <w:tcW w:w="326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  <w:r w:rsidRPr="00C23D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55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Pr="00C23DD6">
                <w:rPr>
                  <w:rStyle w:val="Hipervnculo"/>
                  <w:rFonts w:ascii="Times New Roman" w:hAnsi="Times New Roman" w:cs="Times New Roman"/>
                </w:rPr>
                <w:t>Convención Internacional sobre la Protección de los Derechos de Todos los Trabajadores Migratorios y de sus Familiares</w:t>
              </w:r>
            </w:hyperlink>
          </w:p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4033" w:rsidRPr="00C23DD6" w:rsidTr="008B4B96">
        <w:tc>
          <w:tcPr>
            <w:tcW w:w="326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  <w:r w:rsidRPr="00C23D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55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Pr="00C23DD6">
                <w:rPr>
                  <w:rStyle w:val="Hipervnculo"/>
                  <w:rFonts w:ascii="Times New Roman" w:hAnsi="Times New Roman" w:cs="Times New Roman"/>
                </w:rPr>
                <w:t>Convención Internacional para la Protección de Todas las Personas contra las Desapariciones Forzadas</w:t>
              </w:r>
            </w:hyperlink>
          </w:p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4033" w:rsidRPr="00C23DD6" w:rsidTr="008B4B96">
        <w:tc>
          <w:tcPr>
            <w:tcW w:w="326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  <w:r w:rsidRPr="00C23DD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55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Pr="00C23DD6">
                <w:rPr>
                  <w:rStyle w:val="Hipervnculo"/>
                  <w:rFonts w:ascii="Times New Roman" w:hAnsi="Times New Roman" w:cs="Times New Roman"/>
                </w:rPr>
                <w:t>Convención sobre los Derechos de las Personas con Discapacidad</w:t>
              </w:r>
            </w:hyperlink>
          </w:p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</w:tcPr>
          <w:p w:rsidR="00E74033" w:rsidRPr="00C23DD6" w:rsidRDefault="00E74033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23DD6" w:rsidRPr="00C23DD6" w:rsidRDefault="00C23DD6" w:rsidP="008B4B96">
      <w:pPr>
        <w:spacing w:line="240" w:lineRule="auto"/>
        <w:jc w:val="both"/>
        <w:rPr>
          <w:rFonts w:ascii="Times New Roman" w:hAnsi="Times New Roman" w:cs="Times New Roman"/>
        </w:rPr>
      </w:pPr>
    </w:p>
    <w:sectPr w:rsidR="00C23DD6" w:rsidRPr="00C23DD6" w:rsidSect="008B4B9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5840" w:h="12240" w:orient="landscape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A27" w:rsidRDefault="006D7A27" w:rsidP="008B4B96">
      <w:pPr>
        <w:spacing w:after="0" w:line="240" w:lineRule="auto"/>
      </w:pPr>
      <w:r>
        <w:separator/>
      </w:r>
    </w:p>
  </w:endnote>
  <w:endnote w:type="continuationSeparator" w:id="0">
    <w:p w:rsidR="006D7A27" w:rsidRDefault="006D7A27" w:rsidP="008B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DD6" w:rsidRDefault="00C23DD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DD6" w:rsidRDefault="00C23DD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DD6" w:rsidRDefault="00C23DD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A27" w:rsidRDefault="006D7A27" w:rsidP="008B4B96">
      <w:pPr>
        <w:spacing w:after="0" w:line="240" w:lineRule="auto"/>
      </w:pPr>
      <w:r>
        <w:separator/>
      </w:r>
    </w:p>
  </w:footnote>
  <w:footnote w:type="continuationSeparator" w:id="0">
    <w:p w:rsidR="006D7A27" w:rsidRDefault="006D7A27" w:rsidP="008B4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DD6" w:rsidRDefault="00C23DD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155" w:type="dxa"/>
      <w:tblInd w:w="108" w:type="dxa"/>
      <w:tblLook w:val="04A0" w:firstRow="1" w:lastRow="0" w:firstColumn="1" w:lastColumn="0" w:noHBand="0" w:noVBand="1"/>
    </w:tblPr>
    <w:tblGrid>
      <w:gridCol w:w="2108"/>
      <w:gridCol w:w="12047"/>
    </w:tblGrid>
    <w:tr w:rsidR="008B4B96" w:rsidTr="008B4B96">
      <w:trPr>
        <w:trHeight w:val="835"/>
      </w:trPr>
      <w:tc>
        <w:tcPr>
          <w:tcW w:w="2108" w:type="dxa"/>
        </w:tcPr>
        <w:p w:rsidR="008B4B96" w:rsidRPr="005D7F6E" w:rsidRDefault="008B4B96" w:rsidP="008B4B96">
          <w:pPr>
            <w:spacing w:after="0" w:line="240" w:lineRule="auto"/>
            <w:rPr>
              <w:sz w:val="18"/>
            </w:rPr>
          </w:pPr>
          <w:bookmarkStart w:id="0" w:name="_GoBack" w:colFirst="1" w:colLast="1"/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36830</wp:posOffset>
                </wp:positionH>
                <wp:positionV relativeFrom="margin">
                  <wp:posOffset>40005</wp:posOffset>
                </wp:positionV>
                <wp:extent cx="895350" cy="521335"/>
                <wp:effectExtent l="0" t="0" r="0" b="0"/>
                <wp:wrapSquare wrapText="bothSides"/>
                <wp:docPr id="1" name="Imagen 1" descr="Logo-U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U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047" w:type="dxa"/>
        </w:tcPr>
        <w:p w:rsidR="008B4B96" w:rsidRPr="00C23DD6" w:rsidRDefault="008B4B96" w:rsidP="008B4B96">
          <w:pPr>
            <w:pStyle w:val="Encabezado"/>
            <w:tabs>
              <w:tab w:val="left" w:pos="11284"/>
            </w:tabs>
            <w:ind w:right="121"/>
            <w:jc w:val="right"/>
            <w:rPr>
              <w:b/>
              <w:sz w:val="20"/>
            </w:rPr>
          </w:pPr>
          <w:r w:rsidRPr="00C23DD6">
            <w:rPr>
              <w:b/>
              <w:sz w:val="20"/>
            </w:rPr>
            <w:t>Derecho Internacional Público</w:t>
          </w:r>
        </w:p>
        <w:p w:rsidR="008B4B96" w:rsidRPr="00C23DD6" w:rsidRDefault="008B4B96" w:rsidP="008B4B96">
          <w:pPr>
            <w:pStyle w:val="Encabezado"/>
            <w:ind w:right="121"/>
            <w:jc w:val="right"/>
            <w:rPr>
              <w:sz w:val="16"/>
              <w:szCs w:val="18"/>
            </w:rPr>
          </w:pPr>
          <w:r w:rsidRPr="00C23DD6">
            <w:rPr>
              <w:sz w:val="16"/>
              <w:szCs w:val="18"/>
            </w:rPr>
            <w:t>Proyecto de Grado: Práctica Docente</w:t>
          </w:r>
        </w:p>
        <w:p w:rsidR="008B4B96" w:rsidRPr="00C23DD6" w:rsidRDefault="008B4B96" w:rsidP="008B4B96">
          <w:pPr>
            <w:pStyle w:val="Encabezado"/>
            <w:ind w:right="121"/>
            <w:jc w:val="right"/>
            <w:rPr>
              <w:sz w:val="16"/>
              <w:szCs w:val="18"/>
            </w:rPr>
          </w:pPr>
          <w:r w:rsidRPr="00C23DD6">
            <w:rPr>
              <w:sz w:val="16"/>
              <w:szCs w:val="18"/>
            </w:rPr>
            <w:t>Autor: José Vicente Rubiano Ballesteros</w:t>
          </w:r>
        </w:p>
        <w:p w:rsidR="008B4B96" w:rsidRPr="00C23DD6" w:rsidRDefault="008B4B96" w:rsidP="008B4B96">
          <w:pPr>
            <w:pStyle w:val="Encabezado"/>
            <w:ind w:right="121"/>
            <w:jc w:val="right"/>
            <w:rPr>
              <w:sz w:val="16"/>
              <w:szCs w:val="18"/>
            </w:rPr>
          </w:pPr>
          <w:r w:rsidRPr="00C23DD6">
            <w:rPr>
              <w:sz w:val="16"/>
              <w:szCs w:val="18"/>
            </w:rPr>
            <w:t>Directora: Aída Elia Fernández de Los Campos</w:t>
          </w:r>
        </w:p>
        <w:p w:rsidR="008B4B96" w:rsidRPr="005D7F6E" w:rsidRDefault="008B4B96" w:rsidP="008B4B96">
          <w:pPr>
            <w:pStyle w:val="Encabezado"/>
            <w:ind w:right="121"/>
            <w:jc w:val="right"/>
            <w:rPr>
              <w:sz w:val="18"/>
              <w:szCs w:val="18"/>
            </w:rPr>
          </w:pPr>
          <w:r w:rsidRPr="00C23DD6">
            <w:rPr>
              <w:sz w:val="16"/>
              <w:szCs w:val="18"/>
            </w:rPr>
            <w:t>Escuela de Derecho y Ciencia Política</w:t>
          </w:r>
        </w:p>
      </w:tc>
    </w:tr>
    <w:bookmarkEnd w:id="0"/>
  </w:tbl>
  <w:p w:rsidR="008B4B96" w:rsidRDefault="008B4B96" w:rsidP="00C23DD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DD6" w:rsidRDefault="00C23DD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621F0"/>
    <w:multiLevelType w:val="multilevel"/>
    <w:tmpl w:val="56C2E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8"/>
    <w:rsid w:val="00080CB9"/>
    <w:rsid w:val="00465D4C"/>
    <w:rsid w:val="0048188F"/>
    <w:rsid w:val="004B2868"/>
    <w:rsid w:val="00502586"/>
    <w:rsid w:val="006D7A27"/>
    <w:rsid w:val="0070371B"/>
    <w:rsid w:val="008B4B96"/>
    <w:rsid w:val="00BA4DBB"/>
    <w:rsid w:val="00C23DD6"/>
    <w:rsid w:val="00D25AB7"/>
    <w:rsid w:val="00E74033"/>
    <w:rsid w:val="00EE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96BBB421-FF30-4DC8-BD1A-47D502FB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4B2868"/>
  </w:style>
  <w:style w:type="character" w:styleId="Hipervnculo">
    <w:name w:val="Hyperlink"/>
    <w:basedOn w:val="Fuentedeprrafopredeter"/>
    <w:uiPriority w:val="99"/>
    <w:unhideWhenUsed/>
    <w:rsid w:val="004B286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B2868"/>
    <w:pPr>
      <w:ind w:left="720"/>
      <w:contextualSpacing/>
    </w:pPr>
  </w:style>
  <w:style w:type="table" w:styleId="Tablaconcuadrcula">
    <w:name w:val="Table Grid"/>
    <w:basedOn w:val="Tablanormal"/>
    <w:uiPriority w:val="39"/>
    <w:rsid w:val="00EE4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B4B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4B96"/>
  </w:style>
  <w:style w:type="paragraph" w:styleId="Piedepgina">
    <w:name w:val="footer"/>
    <w:basedOn w:val="Normal"/>
    <w:link w:val="PiedepginaCar"/>
    <w:uiPriority w:val="99"/>
    <w:unhideWhenUsed/>
    <w:rsid w:val="008B4B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hchr.org/SP/ProfessionalInterest/Pages/CESCR.aspx" TargetMode="External"/><Relationship Id="rId13" Type="http://schemas.openxmlformats.org/officeDocument/2006/relationships/hyperlink" Target="http://www.ohchr.org/SP/ProfessionalInterest/Pages/CMW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www.ohchr.org/SP/ProfessionalInterest/Pages/CERD.aspx" TargetMode="External"/><Relationship Id="rId12" Type="http://schemas.openxmlformats.org/officeDocument/2006/relationships/hyperlink" Target="http://www.ohchr.org/SP/ProfessionalInterest/Pages/CRC.aspx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hchr.org/SP/ProfessionalInterest/Pages/CA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hchr.org/SP/HRBodies/CRPD/Pages/Disabilitiesconvention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ohchr.org/SP/ProfessionalInterest/Pages/CEDAW.aspx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ohchr.org/SP/ProfessionalInterest/Pages/CCPR.aspx" TargetMode="External"/><Relationship Id="rId14" Type="http://schemas.openxmlformats.org/officeDocument/2006/relationships/hyperlink" Target="http://www.ohchr.org/SP/ProfessionalInterest/Pages/ConventionCED.aspx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Vicente Rubiano Ballesteros</dc:creator>
  <cp:keywords/>
  <dc:description/>
  <cp:lastModifiedBy>José Vicente Rubiano Ballesteros</cp:lastModifiedBy>
  <cp:revision>5</cp:revision>
  <dcterms:created xsi:type="dcterms:W3CDTF">2015-10-24T23:32:00Z</dcterms:created>
  <dcterms:modified xsi:type="dcterms:W3CDTF">2015-10-25T00:32:00Z</dcterms:modified>
</cp:coreProperties>
</file>