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C574D7" w:rsidRDefault="002D6C2A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215C0A">
        <w:rPr>
          <w:noProof/>
          <w:lang w:val="es-ES"/>
        </w:rPr>
        <w:t xml:space="preserve">Práctica de laboratorio: Investigación de oportunidades laborales de TI y redes </w:t>
      </w:r>
    </w:p>
    <w:p w:rsidR="009D2C27" w:rsidRPr="00215C0A" w:rsidRDefault="009D2C27" w:rsidP="0014219C">
      <w:pPr>
        <w:pStyle w:val="LabSection"/>
        <w:rPr>
          <w:noProof/>
          <w:lang w:val="es-ES"/>
        </w:rPr>
      </w:pPr>
      <w:r w:rsidRPr="00215C0A">
        <w:rPr>
          <w:noProof/>
          <w:lang w:val="es-ES"/>
        </w:rPr>
        <w:t>Objetivos</w:t>
      </w:r>
    </w:p>
    <w:p w:rsidR="00554B4E" w:rsidRPr="00215C0A" w:rsidRDefault="00963E34" w:rsidP="00963E34">
      <w:pPr>
        <w:pStyle w:val="BodyTextL25Bold"/>
        <w:rPr>
          <w:noProof/>
          <w:lang w:val="es-ES"/>
        </w:rPr>
      </w:pPr>
      <w:r w:rsidRPr="00215C0A">
        <w:rPr>
          <w:noProof/>
          <w:lang w:val="es-ES"/>
        </w:rPr>
        <w:t>Parte 1: Investigar oportunidades laborales</w:t>
      </w:r>
    </w:p>
    <w:p w:rsidR="00554B4E" w:rsidRPr="00C574D7" w:rsidRDefault="004B151D" w:rsidP="00193F14">
      <w:pPr>
        <w:pStyle w:val="Bulletlevel1"/>
        <w:rPr>
          <w:noProof/>
          <w:lang w:val="es-ES"/>
        </w:rPr>
      </w:pPr>
      <w:r w:rsidRPr="00C574D7">
        <w:rPr>
          <w:noProof/>
          <w:lang w:val="es-ES"/>
        </w:rPr>
        <w:t>Identificar las oportunidades de laborales de redes actuales que tienen demanda.</w:t>
      </w:r>
    </w:p>
    <w:p w:rsidR="006E6581" w:rsidRPr="00C574D7" w:rsidRDefault="003D4506" w:rsidP="006E6581">
      <w:pPr>
        <w:pStyle w:val="Bulletlevel1"/>
        <w:rPr>
          <w:noProof/>
          <w:lang w:val="es-ES"/>
        </w:rPr>
      </w:pPr>
      <w:r w:rsidRPr="00C574D7">
        <w:rPr>
          <w:noProof/>
          <w:lang w:val="es-ES"/>
        </w:rPr>
        <w:t>Explicar el valor de las certificaciones de Cisco en el mercado laboral.</w:t>
      </w:r>
    </w:p>
    <w:p w:rsidR="006E6581" w:rsidRPr="00215C0A" w:rsidRDefault="004B151D" w:rsidP="006E6581">
      <w:pPr>
        <w:pStyle w:val="BodyTextL25Bold"/>
        <w:rPr>
          <w:noProof/>
          <w:lang w:val="es-ES"/>
        </w:rPr>
      </w:pPr>
      <w:r w:rsidRPr="00215C0A">
        <w:rPr>
          <w:noProof/>
          <w:lang w:val="es-ES"/>
        </w:rPr>
        <w:t>Parte 2: Reflexionar sobre la investigación</w:t>
      </w:r>
    </w:p>
    <w:p w:rsidR="006E6581" w:rsidRPr="00C574D7" w:rsidRDefault="004B151D" w:rsidP="006E6581">
      <w:pPr>
        <w:pStyle w:val="Bulletlevel1"/>
        <w:rPr>
          <w:noProof/>
          <w:lang w:val="es-ES"/>
        </w:rPr>
      </w:pPr>
      <w:r w:rsidRPr="00C574D7">
        <w:rPr>
          <w:noProof/>
          <w:lang w:val="es-ES"/>
        </w:rPr>
        <w:t>Identificar las tendencias de contratación actuales en TI y redes.</w:t>
      </w:r>
    </w:p>
    <w:p w:rsidR="004B151D" w:rsidRPr="00C574D7" w:rsidRDefault="004B151D" w:rsidP="006E6581">
      <w:pPr>
        <w:pStyle w:val="Bulletlevel1"/>
        <w:rPr>
          <w:noProof/>
          <w:lang w:val="es-ES"/>
        </w:rPr>
      </w:pPr>
      <w:r w:rsidRPr="00C574D7">
        <w:rPr>
          <w:noProof/>
          <w:lang w:val="es-ES"/>
        </w:rPr>
        <w:t>Identificar las certificaciones y aptitudes profesionales futuras sobre redes.</w:t>
      </w:r>
    </w:p>
    <w:p w:rsidR="006E6581" w:rsidRPr="00215C0A" w:rsidRDefault="003551BD" w:rsidP="006E6581">
      <w:pPr>
        <w:pStyle w:val="Bulletlevel1"/>
        <w:rPr>
          <w:noProof/>
          <w:lang w:val="es-ES"/>
        </w:rPr>
      </w:pPr>
      <w:r w:rsidRPr="00215C0A">
        <w:rPr>
          <w:noProof/>
          <w:lang w:val="es-ES"/>
        </w:rPr>
        <w:t>Identificar trayectorias profesionales adicionales sobre redes.</w:t>
      </w:r>
    </w:p>
    <w:p w:rsidR="00C07FD9" w:rsidRPr="00215C0A" w:rsidRDefault="009D2C27" w:rsidP="0014219C">
      <w:pPr>
        <w:pStyle w:val="LabSection"/>
        <w:rPr>
          <w:noProof/>
          <w:lang w:val="es-ES"/>
        </w:rPr>
      </w:pPr>
      <w:r w:rsidRPr="00215C0A">
        <w:rPr>
          <w:noProof/>
          <w:lang w:val="es-ES"/>
        </w:rPr>
        <w:t>Información bá</w:t>
      </w:r>
      <w:bookmarkStart w:id="0" w:name="_GoBack"/>
      <w:bookmarkEnd w:id="0"/>
      <w:r w:rsidRPr="00215C0A">
        <w:rPr>
          <w:noProof/>
          <w:lang w:val="es-ES"/>
        </w:rPr>
        <w:t>sica/Situación</w:t>
      </w:r>
    </w:p>
    <w:p w:rsidR="00E85AE8" w:rsidRPr="00C574D7" w:rsidRDefault="00E85AE8" w:rsidP="005E65B5">
      <w:pPr>
        <w:pStyle w:val="BodyTextL25"/>
        <w:rPr>
          <w:noProof/>
          <w:lang w:val="es-ES"/>
        </w:rPr>
      </w:pPr>
      <w:r w:rsidRPr="00C574D7">
        <w:rPr>
          <w:noProof/>
          <w:lang w:val="es-ES"/>
        </w:rPr>
        <w:t>Los empleos en el área de tecnología de la información (TI) y redes de computadoras continúan creciendo. La mayoría de los empleadores requieren cierta forma de certificación estándar del sector, título u otras calificaciones de sus posibles empleados, en particular de aquellos que cuentan con limitada experiencia. La</w:t>
      </w:r>
      <w:r w:rsidR="00F90DD7" w:rsidRPr="00215C0A">
        <w:rPr>
          <w:noProof/>
          <w:lang w:val="es-ES"/>
        </w:rPr>
        <w:t> </w:t>
      </w:r>
      <w:r w:rsidRPr="00C574D7">
        <w:rPr>
          <w:noProof/>
          <w:lang w:val="es-ES"/>
        </w:rPr>
        <w:t>certificación Cisco CCNA es una certificación de nivel inicial conocida y establecida sobre redes, respetada en el sector. Existen más niveles y tipos de certificaciones de Cisco que se pueden obtener, y</w:t>
      </w:r>
      <w:r w:rsidR="00F90DD7" w:rsidRPr="00215C0A">
        <w:rPr>
          <w:noProof/>
          <w:lang w:val="es-ES"/>
        </w:rPr>
        <w:t> </w:t>
      </w:r>
      <w:r w:rsidRPr="00C574D7">
        <w:rPr>
          <w:noProof/>
          <w:lang w:val="es-ES"/>
        </w:rPr>
        <w:t>cada una de ellas puede mejorar las oportunidades laborales, así como la escala salarial.</w:t>
      </w:r>
    </w:p>
    <w:p w:rsidR="005E65B5" w:rsidRPr="00C574D7" w:rsidRDefault="0016526A" w:rsidP="005E65B5">
      <w:pPr>
        <w:pStyle w:val="BodyTextL25"/>
        <w:rPr>
          <w:noProof/>
          <w:lang w:val="es-ES"/>
        </w:rPr>
      </w:pPr>
      <w:r w:rsidRPr="00C574D7">
        <w:rPr>
          <w:noProof/>
          <w:lang w:val="es-ES"/>
        </w:rPr>
        <w:t>En esta práctica de laboratorio, realizará cierta búsqueda laboral orientada en la Web, para descubrir qué tipos de empleos relacionados con TI y redes de computadoras se encuentran disponibles, qué tipo de aptitudes y certificaciones necesitará y las escalas salariales asociadas con los diversos puestos.</w:t>
      </w:r>
    </w:p>
    <w:p w:rsidR="007D2AFE" w:rsidRPr="00215C0A" w:rsidRDefault="007D2AFE" w:rsidP="0014219C">
      <w:pPr>
        <w:pStyle w:val="LabSection"/>
        <w:rPr>
          <w:noProof/>
          <w:lang w:val="es-ES"/>
        </w:rPr>
      </w:pPr>
      <w:r w:rsidRPr="00215C0A">
        <w:rPr>
          <w:noProof/>
          <w:lang w:val="es-ES"/>
        </w:rPr>
        <w:t>Recursos necesarios</w:t>
      </w:r>
    </w:p>
    <w:p w:rsidR="003A6CFB" w:rsidRPr="00215C0A" w:rsidRDefault="003A6CFB" w:rsidP="00EA4FA0">
      <w:pPr>
        <w:pStyle w:val="Bulletlevel1"/>
        <w:rPr>
          <w:noProof/>
          <w:lang w:val="es-ES"/>
        </w:rPr>
      </w:pPr>
      <w:r w:rsidRPr="00215C0A">
        <w:rPr>
          <w:noProof/>
          <w:lang w:val="es-ES"/>
        </w:rPr>
        <w:t>Dispositivo con acceso a Internet</w:t>
      </w:r>
    </w:p>
    <w:p w:rsidR="00112AC5" w:rsidRPr="00215C0A" w:rsidRDefault="002C5DF6" w:rsidP="00215C0A">
      <w:pPr>
        <w:pStyle w:val="PartHead"/>
        <w:rPr>
          <w:noProof/>
          <w:lang w:val="es-ES"/>
        </w:rPr>
      </w:pPr>
      <w:r w:rsidRPr="00215C0A">
        <w:rPr>
          <w:noProof/>
          <w:lang w:val="es-ES"/>
        </w:rPr>
        <w:t>Buscar oportunidades laborales</w:t>
      </w:r>
    </w:p>
    <w:p w:rsidR="00112AC5" w:rsidRPr="00C574D7" w:rsidRDefault="00F02CCB" w:rsidP="00580E73">
      <w:pPr>
        <w:pStyle w:val="BodyTextL25"/>
        <w:rPr>
          <w:noProof/>
          <w:lang w:val="es-ES"/>
        </w:rPr>
      </w:pPr>
      <w:r w:rsidRPr="00C574D7">
        <w:rPr>
          <w:noProof/>
          <w:lang w:val="es-ES"/>
        </w:rPr>
        <w:t>En la parte 1, utilizará un explorador Web para visitar los sitios Web conocidos de bolsas de trabajo monster.com y salary.com.</w:t>
      </w:r>
    </w:p>
    <w:p w:rsidR="00112AC5" w:rsidRPr="00C574D7" w:rsidRDefault="006B475D" w:rsidP="00787CC1">
      <w:pPr>
        <w:pStyle w:val="StepHead"/>
        <w:rPr>
          <w:noProof/>
          <w:lang w:val="es-ES"/>
        </w:rPr>
      </w:pPr>
      <w:r w:rsidRPr="00C574D7">
        <w:rPr>
          <w:noProof/>
          <w:lang w:val="es-ES"/>
        </w:rPr>
        <w:t>Abrir un explorador Web y acceder a un sitio Web de bolsa de trabajo</w:t>
      </w:r>
    </w:p>
    <w:p w:rsidR="00112AC5" w:rsidRPr="00C574D7" w:rsidRDefault="006B475D" w:rsidP="00EB6C33">
      <w:pPr>
        <w:pStyle w:val="BodyTextL25"/>
        <w:rPr>
          <w:noProof/>
          <w:lang w:val="es-ES"/>
        </w:rPr>
      </w:pPr>
      <w:r w:rsidRPr="00C574D7">
        <w:rPr>
          <w:noProof/>
          <w:lang w:val="es-ES"/>
        </w:rPr>
        <w:t xml:space="preserve">En la barra de direcciones URL, escriba </w:t>
      </w:r>
      <w:hyperlink r:id="rId9" w:history="1">
        <w:r w:rsidRPr="00C574D7">
          <w:rPr>
            <w:rStyle w:val="Hyperlink"/>
            <w:noProof/>
            <w:lang w:val="es-ES"/>
          </w:rPr>
          <w:t>http://monster.com</w:t>
        </w:r>
      </w:hyperlink>
      <w:r w:rsidRPr="00C574D7">
        <w:rPr>
          <w:noProof/>
          <w:lang w:val="es-ES"/>
        </w:rPr>
        <w:t xml:space="preserve"> y presione Entrar.</w:t>
      </w:r>
    </w:p>
    <w:p w:rsidR="002741AF" w:rsidRPr="00C574D7" w:rsidRDefault="002741AF" w:rsidP="00EB6C33">
      <w:pPr>
        <w:pStyle w:val="BodyTextL25"/>
        <w:rPr>
          <w:noProof/>
          <w:lang w:val="es-ES"/>
        </w:rPr>
      </w:pPr>
      <w:r w:rsidRPr="00C574D7">
        <w:rPr>
          <w:b/>
          <w:noProof/>
          <w:lang w:val="es-ES"/>
        </w:rPr>
        <w:t>Nota:</w:t>
      </w:r>
      <w:r w:rsidRPr="00C574D7">
        <w:rPr>
          <w:noProof/>
          <w:lang w:val="es-ES"/>
        </w:rPr>
        <w:t xml:space="preserve"> para acceder a bolsas de trabajo fuera de los EE. UU., utilice el siguiente enlace para hacer búsquedas en su país:</w:t>
      </w:r>
    </w:p>
    <w:p w:rsidR="002741AF" w:rsidRPr="00C574D7" w:rsidRDefault="00F465FE" w:rsidP="00EB6C33">
      <w:pPr>
        <w:pStyle w:val="BodyTextL25"/>
        <w:rPr>
          <w:noProof/>
          <w:lang w:val="es-ES"/>
        </w:rPr>
      </w:pPr>
      <w:hyperlink r:id="rId10" w:history="1">
        <w:r w:rsidR="002741AF" w:rsidRPr="00C574D7">
          <w:rPr>
            <w:rStyle w:val="Hyperlink"/>
            <w:noProof/>
            <w:lang w:val="es-ES"/>
          </w:rPr>
          <w:t>http://www.monster.com/geo/siteselection/</w:t>
        </w:r>
      </w:hyperlink>
    </w:p>
    <w:p w:rsidR="00112AC5" w:rsidRPr="00215C0A" w:rsidRDefault="00267349" w:rsidP="00267349">
      <w:pPr>
        <w:pStyle w:val="StepHead"/>
        <w:rPr>
          <w:noProof/>
          <w:lang w:val="es-ES"/>
        </w:rPr>
      </w:pPr>
      <w:r w:rsidRPr="00215C0A">
        <w:rPr>
          <w:noProof/>
          <w:lang w:val="es-ES"/>
        </w:rPr>
        <w:lastRenderedPageBreak/>
        <w:t>Buscar trabajos relacionados con redes</w:t>
      </w:r>
    </w:p>
    <w:p w:rsidR="00EA4FA0" w:rsidRPr="00C574D7" w:rsidRDefault="00EA4FA0" w:rsidP="00EA4FA0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 xml:space="preserve">Escriba la palabra </w:t>
      </w:r>
      <w:r w:rsidRPr="00C574D7">
        <w:rPr>
          <w:i/>
          <w:noProof/>
          <w:lang w:val="es-ES"/>
        </w:rPr>
        <w:t>Network</w:t>
      </w:r>
      <w:r w:rsidRPr="00C574D7">
        <w:rPr>
          <w:noProof/>
          <w:lang w:val="es-ES"/>
        </w:rPr>
        <w:t xml:space="preserve"> en el cuadro Puesto. Observe que el sitio Web ofrece sugerencias sensibles al contexto en función de las palabras clave proporcionadas. Haga clic o termine de escribir las palabras </w:t>
      </w:r>
      <w:r w:rsidRPr="00C574D7">
        <w:rPr>
          <w:i/>
          <w:noProof/>
          <w:lang w:val="es-ES"/>
        </w:rPr>
        <w:t>Network Administrator</w:t>
      </w:r>
      <w:r w:rsidRPr="00C574D7">
        <w:rPr>
          <w:noProof/>
          <w:lang w:val="es-ES"/>
        </w:rPr>
        <w:t xml:space="preserve"> (Administrador de red) y haga clic en el botón </w:t>
      </w:r>
      <w:r w:rsidRPr="00C574D7">
        <w:rPr>
          <w:b/>
          <w:noProof/>
          <w:lang w:val="es-ES"/>
        </w:rPr>
        <w:t>BUSCAR</w:t>
      </w:r>
      <w:r w:rsidRPr="00C574D7">
        <w:rPr>
          <w:noProof/>
          <w:lang w:val="es-ES"/>
        </w:rPr>
        <w:t xml:space="preserve"> (consulte la imagen siguiente).</w:t>
      </w:r>
    </w:p>
    <w:p w:rsidR="00726F9C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drawing>
          <wp:inline distT="0" distB="0" distL="0" distR="0">
            <wp:extent cx="5486400" cy="2295525"/>
            <wp:effectExtent l="19050" t="0" r="0" b="0"/>
            <wp:docPr id="7" name="Picture 1" descr="searc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arch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DA8" w:rsidRPr="00C574D7" w:rsidRDefault="00726F9C" w:rsidP="00726F9C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>Observe los resultados de la búsqueda:</w:t>
      </w:r>
    </w:p>
    <w:p w:rsidR="0042216E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drawing>
          <wp:inline distT="0" distB="0" distL="0" distR="0">
            <wp:extent cx="5486400" cy="2266950"/>
            <wp:effectExtent l="19050" t="0" r="0" b="0"/>
            <wp:docPr id="1" name="Picture 2" descr="search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rch1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174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lastRenderedPageBreak/>
        <w:drawing>
          <wp:inline distT="0" distB="0" distL="0" distR="0">
            <wp:extent cx="5305425" cy="4695825"/>
            <wp:effectExtent l="19050" t="0" r="9525" b="0"/>
            <wp:docPr id="3" name="Picture 3" descr="search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arch1c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EB9" w:rsidRPr="00C574D7" w:rsidRDefault="00615174" w:rsidP="00726F9C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>Ahora enfoque la búsqueda agregando términos en el cuadro del campo de palabras clave. Pruebe con términos como Cisco CCNA, CCNP, CCNA Security, CCNA Voice, etc.</w:t>
      </w:r>
    </w:p>
    <w:p w:rsidR="00672893" w:rsidRPr="00215C0A" w:rsidRDefault="00672893" w:rsidP="00726F9C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 xml:space="preserve">Ahora intente refinar la búsqueda agregando ubicaciones geográficas diferentes. </w:t>
      </w:r>
      <w:r w:rsidRPr="00215C0A">
        <w:rPr>
          <w:noProof/>
          <w:lang w:val="es-ES"/>
        </w:rPr>
        <w:t>¿Encontró empleos en las ubicaciones que introdujo?</w:t>
      </w:r>
    </w:p>
    <w:p w:rsidR="00674ED9" w:rsidRPr="00215C0A" w:rsidRDefault="00674ED9" w:rsidP="00674ED9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016DA8" w:rsidRPr="00C574D7" w:rsidRDefault="00672893" w:rsidP="006673CD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lastRenderedPageBreak/>
        <w:t xml:space="preserve">Intente buscar en un sitio Web diferente. Acceda a </w:t>
      </w:r>
      <w:hyperlink r:id="rId14" w:history="1">
        <w:r w:rsidRPr="00C574D7">
          <w:rPr>
            <w:rStyle w:val="Hyperlink"/>
            <w:noProof/>
            <w:lang w:val="es-ES"/>
          </w:rPr>
          <w:t>http://salary.com</w:t>
        </w:r>
      </w:hyperlink>
      <w:r w:rsidRPr="00C574D7">
        <w:rPr>
          <w:noProof/>
          <w:lang w:val="es-ES"/>
        </w:rPr>
        <w:t xml:space="preserve"> y haga clic en el botón de la barra de menús </w:t>
      </w:r>
      <w:r w:rsidRPr="00C574D7">
        <w:rPr>
          <w:b/>
          <w:noProof/>
          <w:lang w:val="es-ES"/>
        </w:rPr>
        <w:t>Job Search</w:t>
      </w:r>
      <w:r w:rsidRPr="00C574D7">
        <w:rPr>
          <w:noProof/>
          <w:lang w:val="es-ES"/>
        </w:rPr>
        <w:t xml:space="preserve"> (Búsqueda laboral).</w:t>
      </w:r>
    </w:p>
    <w:p w:rsidR="00A5246F" w:rsidRPr="00C574D7" w:rsidRDefault="00A5246F" w:rsidP="006673CD">
      <w:pPr>
        <w:pStyle w:val="BodyTextL50"/>
        <w:keepNext/>
        <w:rPr>
          <w:noProof/>
          <w:lang w:val="es-ES"/>
        </w:rPr>
      </w:pPr>
      <w:r w:rsidRPr="00C574D7">
        <w:rPr>
          <w:b/>
          <w:noProof/>
          <w:lang w:val="es-ES"/>
        </w:rPr>
        <w:t>Nota:</w:t>
      </w:r>
      <w:r w:rsidRPr="00C574D7">
        <w:rPr>
          <w:noProof/>
          <w:lang w:val="es-ES"/>
        </w:rPr>
        <w:t xml:space="preserve"> para obtener escalas salariares fuera de los EE. UU., utilice el siguiente enlace para hacer búsquedas en su país:</w:t>
      </w:r>
    </w:p>
    <w:p w:rsidR="00A5246F" w:rsidRPr="00C574D7" w:rsidRDefault="00F465FE" w:rsidP="006673CD">
      <w:pPr>
        <w:pStyle w:val="BodyTextL50"/>
        <w:keepNext/>
        <w:rPr>
          <w:noProof/>
          <w:lang w:val="es-ES"/>
        </w:rPr>
      </w:pPr>
      <w:hyperlink r:id="rId15" w:history="1">
        <w:r w:rsidR="00A5246F" w:rsidRPr="00C574D7">
          <w:rPr>
            <w:rStyle w:val="Hyperlink"/>
            <w:noProof/>
            <w:lang w:val="es-ES"/>
          </w:rPr>
          <w:t>http://www.payscale.com/rccountries.aspx</w:t>
        </w:r>
      </w:hyperlink>
    </w:p>
    <w:p w:rsidR="00AD49A7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drawing>
          <wp:inline distT="0" distB="0" distL="0" distR="0">
            <wp:extent cx="5476875" cy="2724150"/>
            <wp:effectExtent l="19050" t="0" r="9525" b="0"/>
            <wp:docPr id="4" name="Picture 4" descr="searc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arch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6E" w:rsidRPr="00C574D7" w:rsidRDefault="007B56DB" w:rsidP="00AD49A7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 xml:space="preserve">Ahora, agregue un término de búsqueda como </w:t>
      </w:r>
      <w:r w:rsidRPr="00C574D7">
        <w:rPr>
          <w:i/>
          <w:noProof/>
          <w:lang w:val="es-ES"/>
        </w:rPr>
        <w:t>Information Technology</w:t>
      </w:r>
      <w:r w:rsidRPr="00C574D7">
        <w:rPr>
          <w:noProof/>
          <w:lang w:val="es-ES"/>
        </w:rPr>
        <w:t xml:space="preserve"> (Tecnología de la información) en el cuadro del campo Job Title (Puesto) y haga clic en</w:t>
      </w:r>
      <w:r w:rsidRPr="00C574D7">
        <w:rPr>
          <w:b/>
          <w:noProof/>
          <w:lang w:val="es-ES"/>
        </w:rPr>
        <w:t xml:space="preserve"> Submit </w:t>
      </w:r>
      <w:r w:rsidRPr="00C574D7">
        <w:rPr>
          <w:noProof/>
          <w:lang w:val="es-ES"/>
        </w:rPr>
        <w:t>(Enviar).</w:t>
      </w:r>
    </w:p>
    <w:p w:rsidR="004F62B9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drawing>
          <wp:inline distT="0" distB="0" distL="0" distR="0">
            <wp:extent cx="5476875" cy="3448050"/>
            <wp:effectExtent l="19050" t="0" r="9525" b="0"/>
            <wp:docPr id="5" name="Picture 5" descr="search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arch2b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16E" w:rsidRPr="00C574D7" w:rsidRDefault="00F07536" w:rsidP="00AD49A7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lastRenderedPageBreak/>
        <w:t>En la imagen siguiente, observe la gran cantidad de resultados coincidentes de la búsqueda. También existen herramientas fáciles de usar para refinar la búsqueda, en la columna de la izquierda.</w:t>
      </w:r>
    </w:p>
    <w:p w:rsidR="004F62B9" w:rsidRPr="00215C0A" w:rsidRDefault="000D5338" w:rsidP="00B6034B">
      <w:pPr>
        <w:pStyle w:val="Visual"/>
        <w:rPr>
          <w:noProof/>
          <w:lang w:val="es-ES"/>
        </w:rPr>
      </w:pPr>
      <w:r w:rsidRPr="00215C0A">
        <w:rPr>
          <w:noProof/>
        </w:rPr>
        <w:drawing>
          <wp:inline distT="0" distB="0" distL="0" distR="0">
            <wp:extent cx="5495925" cy="4181475"/>
            <wp:effectExtent l="19050" t="0" r="9525" b="0"/>
            <wp:docPr id="6" name="Picture 6" descr="search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arch2c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D18" w:rsidRPr="00C574D7" w:rsidRDefault="004F62B9" w:rsidP="00430648">
      <w:pPr>
        <w:pStyle w:val="SubStepAlpha"/>
        <w:rPr>
          <w:rStyle w:val="AnswerGray"/>
          <w:noProof/>
          <w:lang w:val="es-ES"/>
        </w:rPr>
      </w:pPr>
      <w:r w:rsidRPr="00C574D7">
        <w:rPr>
          <w:noProof/>
          <w:lang w:val="es-ES"/>
        </w:rPr>
        <w:t>Dedique cierto tiempo a buscar empleos y observar los resultados de las búsquedas. Tome nota de las aptitudes requeridas para los distintos puestos y de la escala salarial inicial.</w:t>
      </w:r>
    </w:p>
    <w:p w:rsidR="00A60146" w:rsidRPr="00215C0A" w:rsidRDefault="002C5DF6" w:rsidP="00215C0A">
      <w:pPr>
        <w:pStyle w:val="PartHead"/>
        <w:rPr>
          <w:noProof/>
          <w:lang w:val="es-ES"/>
        </w:rPr>
      </w:pPr>
      <w:r w:rsidRPr="00215C0A">
        <w:rPr>
          <w:noProof/>
          <w:lang w:val="es-ES"/>
        </w:rPr>
        <w:t>Reflexionar sobre la investigación</w:t>
      </w:r>
    </w:p>
    <w:p w:rsidR="00C07FD9" w:rsidRPr="00C574D7" w:rsidRDefault="00F02CCB" w:rsidP="000F7FD5">
      <w:pPr>
        <w:pStyle w:val="BodyTextL25"/>
        <w:rPr>
          <w:noProof/>
          <w:lang w:val="es-ES"/>
        </w:rPr>
      </w:pPr>
      <w:r w:rsidRPr="00C574D7">
        <w:rPr>
          <w:noProof/>
          <w:lang w:val="es-ES"/>
        </w:rPr>
        <w:t>En la parte 2, responderá preguntas sobre la base de las conclusiones de la investigación realizada.</w:t>
      </w:r>
    </w:p>
    <w:p w:rsidR="005F7730" w:rsidRPr="00215C0A" w:rsidRDefault="00430648" w:rsidP="00726F9C">
      <w:pPr>
        <w:pStyle w:val="SubStepAlpha"/>
        <w:rPr>
          <w:noProof/>
          <w:lang w:val="es-ES"/>
        </w:rPr>
      </w:pPr>
      <w:r w:rsidRPr="00215C0A">
        <w:rPr>
          <w:noProof/>
          <w:lang w:val="es-ES"/>
        </w:rPr>
        <w:t>¿Qué puestos buscó?</w:t>
      </w:r>
    </w:p>
    <w:p w:rsidR="005F7730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C07FD9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5F7730" w:rsidRPr="00C574D7" w:rsidRDefault="00430648" w:rsidP="00726F9C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t>¿Qué aptitudes o certificaciones se requerían?</w:t>
      </w:r>
    </w:p>
    <w:p w:rsidR="005F7730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430648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5F7730" w:rsidRPr="00C574D7" w:rsidRDefault="00430648" w:rsidP="00726F9C">
      <w:pPr>
        <w:pStyle w:val="SubStepAlpha"/>
        <w:rPr>
          <w:noProof/>
          <w:spacing w:val="-2"/>
          <w:lang w:val="es-ES"/>
        </w:rPr>
      </w:pPr>
      <w:r w:rsidRPr="00C574D7">
        <w:rPr>
          <w:noProof/>
          <w:spacing w:val="-2"/>
          <w:lang w:val="es-ES"/>
        </w:rPr>
        <w:t>¿Encontró empleos que anteriormente no sabía que existían? Si la respuesta es afirmativa, ¿cuáles fueron?</w:t>
      </w:r>
    </w:p>
    <w:p w:rsidR="005F7730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430648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5F7730" w:rsidRPr="00C574D7" w:rsidRDefault="00430648" w:rsidP="00430648">
      <w:pPr>
        <w:pStyle w:val="SubStepAlpha"/>
        <w:rPr>
          <w:noProof/>
          <w:lang w:val="es-ES"/>
        </w:rPr>
      </w:pPr>
      <w:r w:rsidRPr="00C574D7">
        <w:rPr>
          <w:noProof/>
          <w:lang w:val="es-ES"/>
        </w:rPr>
        <w:lastRenderedPageBreak/>
        <w:t>¿Encontró empleos que le interesan? Si la respuesta es afirmativa, ¿cuáles son y qué aptitudes o</w:t>
      </w:r>
      <w:r w:rsidR="00F90DD7" w:rsidRPr="00215C0A">
        <w:rPr>
          <w:noProof/>
          <w:lang w:val="es-ES"/>
        </w:rPr>
        <w:t> </w:t>
      </w:r>
      <w:r w:rsidRPr="00C574D7">
        <w:rPr>
          <w:noProof/>
          <w:lang w:val="es-ES"/>
        </w:rPr>
        <w:t>certificaciones requieren?</w:t>
      </w:r>
    </w:p>
    <w:p w:rsidR="005F7730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5F7730" w:rsidRPr="00215C0A" w:rsidRDefault="005F7730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p w:rsidR="00D139C8" w:rsidRPr="00215C0A" w:rsidRDefault="00430648" w:rsidP="005F7730">
      <w:pPr>
        <w:pStyle w:val="BodyTextL50"/>
        <w:rPr>
          <w:noProof/>
          <w:lang w:val="es-ES"/>
        </w:rPr>
      </w:pPr>
      <w:r w:rsidRPr="00215C0A">
        <w:rPr>
          <w:noProof/>
          <w:lang w:val="es-ES"/>
        </w:rPr>
        <w:t>____________________________________________________________________________________</w:t>
      </w:r>
    </w:p>
    <w:sectPr w:rsidR="00D139C8" w:rsidRPr="00215C0A" w:rsidSect="008C430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565" w:rsidRDefault="00ED0565" w:rsidP="0090659A">
      <w:pPr>
        <w:spacing w:after="0" w:line="240" w:lineRule="auto"/>
      </w:pPr>
      <w:r>
        <w:separator/>
      </w:r>
    </w:p>
    <w:p w:rsidR="00ED0565" w:rsidRDefault="00ED0565"/>
    <w:p w:rsidR="00ED0565" w:rsidRDefault="00ED0565"/>
    <w:p w:rsidR="00ED0565" w:rsidRDefault="00ED0565"/>
    <w:p w:rsidR="00ED0565" w:rsidRDefault="00ED0565"/>
  </w:endnote>
  <w:endnote w:type="continuationSeparator" w:id="0">
    <w:p w:rsidR="00ED0565" w:rsidRDefault="00ED0565" w:rsidP="0090659A">
      <w:pPr>
        <w:spacing w:after="0" w:line="240" w:lineRule="auto"/>
      </w:pPr>
      <w:r>
        <w:continuationSeparator/>
      </w:r>
    </w:p>
    <w:p w:rsidR="00ED0565" w:rsidRDefault="00ED0565"/>
    <w:p w:rsidR="00ED0565" w:rsidRDefault="00ED0565"/>
    <w:p w:rsidR="00ED0565" w:rsidRDefault="00ED0565"/>
    <w:p w:rsidR="00ED0565" w:rsidRDefault="00ED056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79F" w:rsidRDefault="001207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215C0A" w:rsidRDefault="0012079F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C574D7">
      <w:rPr>
        <w:noProof/>
        <w:lang w:val="es-ES"/>
      </w:rPr>
      <w:t>. Este documento es información pública de Cisco.</w:t>
    </w:r>
    <w:r w:rsidR="008C4307" w:rsidRPr="00C574D7">
      <w:rPr>
        <w:noProof/>
        <w:szCs w:val="16"/>
        <w:lang w:val="es-ES"/>
      </w:rPr>
      <w:tab/>
    </w:r>
    <w:r w:rsidR="008C4307" w:rsidRPr="00215C0A">
      <w:rPr>
        <w:noProof/>
        <w:szCs w:val="16"/>
        <w:lang w:val="es-ES"/>
      </w:rPr>
      <w:t xml:space="preserve">Página </w:t>
    </w:r>
    <w:r w:rsidR="00F465FE" w:rsidRPr="00215C0A">
      <w:rPr>
        <w:b/>
        <w:noProof/>
        <w:szCs w:val="16"/>
        <w:lang w:val="es-ES"/>
      </w:rPr>
      <w:fldChar w:fldCharType="begin"/>
    </w:r>
    <w:r w:rsidR="008C4307" w:rsidRPr="00215C0A">
      <w:rPr>
        <w:b/>
        <w:noProof/>
        <w:szCs w:val="16"/>
        <w:lang w:val="es-ES"/>
      </w:rPr>
      <w:instrText xml:space="preserve"> PAGE </w:instrText>
    </w:r>
    <w:r w:rsidR="00F465FE" w:rsidRPr="00215C0A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F465FE" w:rsidRPr="00215C0A">
      <w:rPr>
        <w:b/>
        <w:noProof/>
        <w:szCs w:val="16"/>
        <w:lang w:val="es-ES"/>
      </w:rPr>
      <w:fldChar w:fldCharType="end"/>
    </w:r>
    <w:r w:rsidR="008C4307" w:rsidRPr="00215C0A">
      <w:rPr>
        <w:noProof/>
        <w:szCs w:val="16"/>
        <w:lang w:val="es-ES"/>
      </w:rPr>
      <w:t xml:space="preserve"> de </w:t>
    </w:r>
    <w:r w:rsidR="00F465FE" w:rsidRPr="00215C0A">
      <w:rPr>
        <w:b/>
        <w:noProof/>
        <w:szCs w:val="16"/>
        <w:lang w:val="es-ES"/>
      </w:rPr>
      <w:fldChar w:fldCharType="begin"/>
    </w:r>
    <w:r w:rsidR="008C4307" w:rsidRPr="00215C0A">
      <w:rPr>
        <w:b/>
        <w:noProof/>
        <w:szCs w:val="16"/>
        <w:lang w:val="es-ES"/>
      </w:rPr>
      <w:instrText xml:space="preserve"> NUMPAGES  </w:instrText>
    </w:r>
    <w:r w:rsidR="00F465FE" w:rsidRPr="00215C0A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6</w:t>
    </w:r>
    <w:r w:rsidR="00F465FE" w:rsidRPr="00215C0A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215C0A" w:rsidRDefault="0012079F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C574D7">
      <w:rPr>
        <w:noProof/>
        <w:lang w:val="es-ES"/>
      </w:rPr>
      <w:t>. Este documento es información pública de Cisco.</w:t>
    </w:r>
    <w:r w:rsidR="008C4307" w:rsidRPr="00C574D7">
      <w:rPr>
        <w:noProof/>
        <w:szCs w:val="16"/>
        <w:lang w:val="es-ES"/>
      </w:rPr>
      <w:t xml:space="preserve"> </w:t>
    </w:r>
    <w:r w:rsidR="008C4307" w:rsidRPr="00C574D7">
      <w:rPr>
        <w:noProof/>
        <w:szCs w:val="16"/>
        <w:lang w:val="es-ES"/>
      </w:rPr>
      <w:tab/>
    </w:r>
    <w:r w:rsidR="008C4307" w:rsidRPr="00215C0A">
      <w:rPr>
        <w:noProof/>
        <w:szCs w:val="16"/>
        <w:lang w:val="es-ES"/>
      </w:rPr>
      <w:t xml:space="preserve">Página </w:t>
    </w:r>
    <w:r w:rsidR="00F465FE" w:rsidRPr="00215C0A">
      <w:rPr>
        <w:b/>
        <w:noProof/>
        <w:szCs w:val="16"/>
        <w:lang w:val="es-ES"/>
      </w:rPr>
      <w:fldChar w:fldCharType="begin"/>
    </w:r>
    <w:r w:rsidR="008C4307" w:rsidRPr="00215C0A">
      <w:rPr>
        <w:b/>
        <w:noProof/>
        <w:szCs w:val="16"/>
        <w:lang w:val="es-ES"/>
      </w:rPr>
      <w:instrText xml:space="preserve"> PAGE </w:instrText>
    </w:r>
    <w:r w:rsidR="00F465FE" w:rsidRPr="00215C0A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F465FE" w:rsidRPr="00215C0A">
      <w:rPr>
        <w:b/>
        <w:noProof/>
        <w:szCs w:val="16"/>
        <w:lang w:val="es-ES"/>
      </w:rPr>
      <w:fldChar w:fldCharType="end"/>
    </w:r>
    <w:r w:rsidR="008C4307" w:rsidRPr="00215C0A">
      <w:rPr>
        <w:noProof/>
        <w:szCs w:val="16"/>
        <w:lang w:val="es-ES"/>
      </w:rPr>
      <w:t xml:space="preserve"> de </w:t>
    </w:r>
    <w:r w:rsidR="00F465FE" w:rsidRPr="00215C0A">
      <w:rPr>
        <w:b/>
        <w:noProof/>
        <w:szCs w:val="16"/>
        <w:lang w:val="es-ES"/>
      </w:rPr>
      <w:fldChar w:fldCharType="begin"/>
    </w:r>
    <w:r w:rsidR="008C4307" w:rsidRPr="00215C0A">
      <w:rPr>
        <w:b/>
        <w:noProof/>
        <w:szCs w:val="16"/>
        <w:lang w:val="es-ES"/>
      </w:rPr>
      <w:instrText xml:space="preserve"> NUMPAGES  </w:instrText>
    </w:r>
    <w:r w:rsidR="00F465FE" w:rsidRPr="00215C0A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6</w:t>
    </w:r>
    <w:r w:rsidR="00F465FE" w:rsidRPr="00215C0A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565" w:rsidRDefault="00ED0565" w:rsidP="0090659A">
      <w:pPr>
        <w:spacing w:after="0" w:line="240" w:lineRule="auto"/>
      </w:pPr>
      <w:r>
        <w:separator/>
      </w:r>
    </w:p>
    <w:p w:rsidR="00ED0565" w:rsidRDefault="00ED0565"/>
    <w:p w:rsidR="00ED0565" w:rsidRDefault="00ED0565"/>
    <w:p w:rsidR="00ED0565" w:rsidRDefault="00ED0565"/>
    <w:p w:rsidR="00ED0565" w:rsidRDefault="00ED0565"/>
  </w:footnote>
  <w:footnote w:type="continuationSeparator" w:id="0">
    <w:p w:rsidR="00ED0565" w:rsidRDefault="00ED0565" w:rsidP="0090659A">
      <w:pPr>
        <w:spacing w:after="0" w:line="240" w:lineRule="auto"/>
      </w:pPr>
      <w:r>
        <w:continuationSeparator/>
      </w:r>
    </w:p>
    <w:p w:rsidR="00ED0565" w:rsidRDefault="00ED0565"/>
    <w:p w:rsidR="00ED0565" w:rsidRDefault="00ED0565"/>
    <w:p w:rsidR="00ED0565" w:rsidRDefault="00ED0565"/>
    <w:p w:rsidR="00ED0565" w:rsidRDefault="00ED056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79F" w:rsidRDefault="001207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C574D7" w:rsidRDefault="002D33F8" w:rsidP="00C52BA6">
    <w:pPr>
      <w:pStyle w:val="PageHead"/>
      <w:rPr>
        <w:noProof/>
        <w:lang w:val="es-ES"/>
      </w:rPr>
    </w:pPr>
    <w:r w:rsidRPr="00C574D7">
      <w:rPr>
        <w:noProof/>
        <w:lang w:val="es-ES"/>
      </w:rPr>
      <w:t>Práctica de laboratorio: Investigación de oportunidades laborales de TI y redes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0D533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360"/>
    <w:multiLevelType w:val="multilevel"/>
    <w:tmpl w:val="EEACD6C0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36CA2E71"/>
    <w:multiLevelType w:val="multilevel"/>
    <w:tmpl w:val="672A1114"/>
    <w:lvl w:ilvl="0">
      <w:start w:val="1"/>
      <w:numFmt w:val="decimal"/>
      <w:pStyle w:val="PartHead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Paso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US" w:vendorID="64" w:dllVersion="131078" w:nlCheck="1" w:checkStyle="1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4385"/>
    <w:rsid w:val="000059C9"/>
    <w:rsid w:val="00010F6C"/>
    <w:rsid w:val="00015522"/>
    <w:rsid w:val="000160F7"/>
    <w:rsid w:val="00016D5B"/>
    <w:rsid w:val="00016DA8"/>
    <w:rsid w:val="00016F30"/>
    <w:rsid w:val="0002047C"/>
    <w:rsid w:val="00021B9A"/>
    <w:rsid w:val="000242D6"/>
    <w:rsid w:val="00041AF6"/>
    <w:rsid w:val="00043431"/>
    <w:rsid w:val="00044E62"/>
    <w:rsid w:val="00051738"/>
    <w:rsid w:val="00052548"/>
    <w:rsid w:val="00056C43"/>
    <w:rsid w:val="00060499"/>
    <w:rsid w:val="00060696"/>
    <w:rsid w:val="000769CF"/>
    <w:rsid w:val="000815D8"/>
    <w:rsid w:val="00085CC6"/>
    <w:rsid w:val="00091E8D"/>
    <w:rsid w:val="0009378D"/>
    <w:rsid w:val="00097163"/>
    <w:rsid w:val="000A22C8"/>
    <w:rsid w:val="000B2344"/>
    <w:rsid w:val="000B7DE5"/>
    <w:rsid w:val="000D5338"/>
    <w:rsid w:val="000E270A"/>
    <w:rsid w:val="000E5DC3"/>
    <w:rsid w:val="000E65F0"/>
    <w:rsid w:val="000F072C"/>
    <w:rsid w:val="000F106E"/>
    <w:rsid w:val="000F6743"/>
    <w:rsid w:val="000F7FD5"/>
    <w:rsid w:val="00107B2B"/>
    <w:rsid w:val="00107FC3"/>
    <w:rsid w:val="00112AC5"/>
    <w:rsid w:val="001133DD"/>
    <w:rsid w:val="0012079F"/>
    <w:rsid w:val="00120CBE"/>
    <w:rsid w:val="00126E07"/>
    <w:rsid w:val="001366EC"/>
    <w:rsid w:val="0014219C"/>
    <w:rsid w:val="00154E3A"/>
    <w:rsid w:val="00157141"/>
    <w:rsid w:val="00163164"/>
    <w:rsid w:val="0016526A"/>
    <w:rsid w:val="001710C0"/>
    <w:rsid w:val="00172AFB"/>
    <w:rsid w:val="00180FBF"/>
    <w:rsid w:val="00182CF4"/>
    <w:rsid w:val="00186CE1"/>
    <w:rsid w:val="00192F12"/>
    <w:rsid w:val="00193F14"/>
    <w:rsid w:val="00197614"/>
    <w:rsid w:val="001A0312"/>
    <w:rsid w:val="001A2694"/>
    <w:rsid w:val="001A3CC7"/>
    <w:rsid w:val="001A69AC"/>
    <w:rsid w:val="001B67D8"/>
    <w:rsid w:val="001B6F95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201928"/>
    <w:rsid w:val="00203E26"/>
    <w:rsid w:val="0020449C"/>
    <w:rsid w:val="0020647C"/>
    <w:rsid w:val="002113B8"/>
    <w:rsid w:val="00215C0A"/>
    <w:rsid w:val="0021792C"/>
    <w:rsid w:val="002240AB"/>
    <w:rsid w:val="00225E37"/>
    <w:rsid w:val="00226BBF"/>
    <w:rsid w:val="00230010"/>
    <w:rsid w:val="00242E3A"/>
    <w:rsid w:val="00247530"/>
    <w:rsid w:val="00250B3F"/>
    <w:rsid w:val="0025107F"/>
    <w:rsid w:val="00260CD4"/>
    <w:rsid w:val="002639D8"/>
    <w:rsid w:val="00265F77"/>
    <w:rsid w:val="00266C83"/>
    <w:rsid w:val="00267349"/>
    <w:rsid w:val="002741AF"/>
    <w:rsid w:val="002768DC"/>
    <w:rsid w:val="002A6C56"/>
    <w:rsid w:val="002B0C38"/>
    <w:rsid w:val="002B26B8"/>
    <w:rsid w:val="002C090C"/>
    <w:rsid w:val="002C1243"/>
    <w:rsid w:val="002C1815"/>
    <w:rsid w:val="002C50C6"/>
    <w:rsid w:val="002C5DF6"/>
    <w:rsid w:val="002C6AD6"/>
    <w:rsid w:val="002D33F8"/>
    <w:rsid w:val="002D6C2A"/>
    <w:rsid w:val="002E0F96"/>
    <w:rsid w:val="002F45FF"/>
    <w:rsid w:val="002F6D17"/>
    <w:rsid w:val="00302887"/>
    <w:rsid w:val="00305531"/>
    <w:rsid w:val="003056EB"/>
    <w:rsid w:val="003071FF"/>
    <w:rsid w:val="00310652"/>
    <w:rsid w:val="0031371D"/>
    <w:rsid w:val="00315FB0"/>
    <w:rsid w:val="0031789F"/>
    <w:rsid w:val="00320788"/>
    <w:rsid w:val="003233A3"/>
    <w:rsid w:val="0034455D"/>
    <w:rsid w:val="00346D17"/>
    <w:rsid w:val="00347972"/>
    <w:rsid w:val="003551BD"/>
    <w:rsid w:val="003559CC"/>
    <w:rsid w:val="003569D7"/>
    <w:rsid w:val="003608AC"/>
    <w:rsid w:val="0036465A"/>
    <w:rsid w:val="00384E9C"/>
    <w:rsid w:val="00392C65"/>
    <w:rsid w:val="00393B2F"/>
    <w:rsid w:val="003A19DC"/>
    <w:rsid w:val="003A1B45"/>
    <w:rsid w:val="003A6CFB"/>
    <w:rsid w:val="003B46FC"/>
    <w:rsid w:val="003B5767"/>
    <w:rsid w:val="003B7605"/>
    <w:rsid w:val="003C6BCA"/>
    <w:rsid w:val="003C7902"/>
    <w:rsid w:val="003D0BFF"/>
    <w:rsid w:val="003D4506"/>
    <w:rsid w:val="003E5BE5"/>
    <w:rsid w:val="003E6B64"/>
    <w:rsid w:val="003F4F0E"/>
    <w:rsid w:val="003F6E06"/>
    <w:rsid w:val="00403C7A"/>
    <w:rsid w:val="004057A6"/>
    <w:rsid w:val="00406554"/>
    <w:rsid w:val="004131B0"/>
    <w:rsid w:val="00416C42"/>
    <w:rsid w:val="0042216E"/>
    <w:rsid w:val="00422476"/>
    <w:rsid w:val="0042385C"/>
    <w:rsid w:val="00430648"/>
    <w:rsid w:val="00431654"/>
    <w:rsid w:val="00434926"/>
    <w:rsid w:val="00444217"/>
    <w:rsid w:val="004478F4"/>
    <w:rsid w:val="00452C6D"/>
    <w:rsid w:val="00455412"/>
    <w:rsid w:val="00455E0B"/>
    <w:rsid w:val="00455E43"/>
    <w:rsid w:val="00462B9E"/>
    <w:rsid w:val="004659EE"/>
    <w:rsid w:val="004936C2"/>
    <w:rsid w:val="0049379C"/>
    <w:rsid w:val="004A1CA0"/>
    <w:rsid w:val="004A22E9"/>
    <w:rsid w:val="004A5BC5"/>
    <w:rsid w:val="004B023D"/>
    <w:rsid w:val="004B151D"/>
    <w:rsid w:val="004C0909"/>
    <w:rsid w:val="004C3F97"/>
    <w:rsid w:val="004D3339"/>
    <w:rsid w:val="004D353F"/>
    <w:rsid w:val="004D36D7"/>
    <w:rsid w:val="004D682B"/>
    <w:rsid w:val="004E6152"/>
    <w:rsid w:val="004F344A"/>
    <w:rsid w:val="004F62B9"/>
    <w:rsid w:val="00516142"/>
    <w:rsid w:val="0052093C"/>
    <w:rsid w:val="00521B31"/>
    <w:rsid w:val="00522469"/>
    <w:rsid w:val="0054598A"/>
    <w:rsid w:val="00554B4E"/>
    <w:rsid w:val="00556C02"/>
    <w:rsid w:val="00561973"/>
    <w:rsid w:val="00563249"/>
    <w:rsid w:val="00570A65"/>
    <w:rsid w:val="005762B1"/>
    <w:rsid w:val="00580456"/>
    <w:rsid w:val="00580E73"/>
    <w:rsid w:val="00593386"/>
    <w:rsid w:val="005A6E62"/>
    <w:rsid w:val="005B0F1C"/>
    <w:rsid w:val="005D2B29"/>
    <w:rsid w:val="005D354A"/>
    <w:rsid w:val="005E3235"/>
    <w:rsid w:val="005E4176"/>
    <w:rsid w:val="005E65B5"/>
    <w:rsid w:val="005F3AE9"/>
    <w:rsid w:val="005F7730"/>
    <w:rsid w:val="006007BB"/>
    <w:rsid w:val="00601DC0"/>
    <w:rsid w:val="006034CB"/>
    <w:rsid w:val="006131CE"/>
    <w:rsid w:val="00615174"/>
    <w:rsid w:val="00617D6E"/>
    <w:rsid w:val="00624198"/>
    <w:rsid w:val="006255D4"/>
    <w:rsid w:val="006428E5"/>
    <w:rsid w:val="00656E92"/>
    <w:rsid w:val="006673CD"/>
    <w:rsid w:val="00672893"/>
    <w:rsid w:val="00672919"/>
    <w:rsid w:val="00674ED9"/>
    <w:rsid w:val="006774CE"/>
    <w:rsid w:val="00686587"/>
    <w:rsid w:val="006904CF"/>
    <w:rsid w:val="00695EE2"/>
    <w:rsid w:val="006A48F1"/>
    <w:rsid w:val="006A71A3"/>
    <w:rsid w:val="006B03F2"/>
    <w:rsid w:val="006B1639"/>
    <w:rsid w:val="006B475D"/>
    <w:rsid w:val="006B5CA7"/>
    <w:rsid w:val="006B5E89"/>
    <w:rsid w:val="006C19B2"/>
    <w:rsid w:val="006C30A0"/>
    <w:rsid w:val="006C35FF"/>
    <w:rsid w:val="006C57F2"/>
    <w:rsid w:val="006C5949"/>
    <w:rsid w:val="006D2C28"/>
    <w:rsid w:val="006D36A2"/>
    <w:rsid w:val="006D3FC1"/>
    <w:rsid w:val="006E6581"/>
    <w:rsid w:val="006E71DF"/>
    <w:rsid w:val="006F1CC4"/>
    <w:rsid w:val="006F2A86"/>
    <w:rsid w:val="006F3163"/>
    <w:rsid w:val="006F78B7"/>
    <w:rsid w:val="00702893"/>
    <w:rsid w:val="00705FEC"/>
    <w:rsid w:val="007109D6"/>
    <w:rsid w:val="0071147A"/>
    <w:rsid w:val="0071185D"/>
    <w:rsid w:val="007222AD"/>
    <w:rsid w:val="0072583B"/>
    <w:rsid w:val="007267CF"/>
    <w:rsid w:val="00726F9C"/>
    <w:rsid w:val="007307D1"/>
    <w:rsid w:val="00731F3F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19C5"/>
    <w:rsid w:val="00786F58"/>
    <w:rsid w:val="00787CC1"/>
    <w:rsid w:val="00792B9C"/>
    <w:rsid w:val="00792F4E"/>
    <w:rsid w:val="0079398D"/>
    <w:rsid w:val="00796C25"/>
    <w:rsid w:val="007A3B2A"/>
    <w:rsid w:val="007B5522"/>
    <w:rsid w:val="007B56DB"/>
    <w:rsid w:val="007C030D"/>
    <w:rsid w:val="007C0EE0"/>
    <w:rsid w:val="007C1B71"/>
    <w:rsid w:val="007C2737"/>
    <w:rsid w:val="007C2FBB"/>
    <w:rsid w:val="007C7164"/>
    <w:rsid w:val="007D13B3"/>
    <w:rsid w:val="007D1984"/>
    <w:rsid w:val="007D2AFE"/>
    <w:rsid w:val="007E3FEA"/>
    <w:rsid w:val="007F0A0B"/>
    <w:rsid w:val="007F3A60"/>
    <w:rsid w:val="007F3D0B"/>
    <w:rsid w:val="007F7C94"/>
    <w:rsid w:val="00810E4B"/>
    <w:rsid w:val="00814327"/>
    <w:rsid w:val="00814BAA"/>
    <w:rsid w:val="00824295"/>
    <w:rsid w:val="008313F3"/>
    <w:rsid w:val="00840354"/>
    <w:rsid w:val="00846494"/>
    <w:rsid w:val="00847B20"/>
    <w:rsid w:val="008509D3"/>
    <w:rsid w:val="00857CF6"/>
    <w:rsid w:val="0086003B"/>
    <w:rsid w:val="00861C6A"/>
    <w:rsid w:val="00886849"/>
    <w:rsid w:val="00890108"/>
    <w:rsid w:val="00893877"/>
    <w:rsid w:val="0089532C"/>
    <w:rsid w:val="00895D39"/>
    <w:rsid w:val="00896681"/>
    <w:rsid w:val="008A2749"/>
    <w:rsid w:val="008A3A90"/>
    <w:rsid w:val="008B06D4"/>
    <w:rsid w:val="008B4F20"/>
    <w:rsid w:val="008B7FFD"/>
    <w:rsid w:val="008C2920"/>
    <w:rsid w:val="008C32DD"/>
    <w:rsid w:val="008C4307"/>
    <w:rsid w:val="008D23DF"/>
    <w:rsid w:val="008D73BF"/>
    <w:rsid w:val="008E2543"/>
    <w:rsid w:val="008E5B64"/>
    <w:rsid w:val="008E7DAA"/>
    <w:rsid w:val="008F0094"/>
    <w:rsid w:val="008F2667"/>
    <w:rsid w:val="008F340F"/>
    <w:rsid w:val="00903523"/>
    <w:rsid w:val="0090659A"/>
    <w:rsid w:val="00915986"/>
    <w:rsid w:val="009161E2"/>
    <w:rsid w:val="00917624"/>
    <w:rsid w:val="009309F5"/>
    <w:rsid w:val="00933237"/>
    <w:rsid w:val="009336B1"/>
    <w:rsid w:val="00933F28"/>
    <w:rsid w:val="00945A57"/>
    <w:rsid w:val="00963E34"/>
    <w:rsid w:val="00964DFA"/>
    <w:rsid w:val="0098155C"/>
    <w:rsid w:val="00983B77"/>
    <w:rsid w:val="009A0B2F"/>
    <w:rsid w:val="009A1CF4"/>
    <w:rsid w:val="009A37D7"/>
    <w:rsid w:val="009A4E17"/>
    <w:rsid w:val="009A6955"/>
    <w:rsid w:val="009B0690"/>
    <w:rsid w:val="009B341C"/>
    <w:rsid w:val="009B5747"/>
    <w:rsid w:val="009B590F"/>
    <w:rsid w:val="009D2C27"/>
    <w:rsid w:val="009E2309"/>
    <w:rsid w:val="009E42B9"/>
    <w:rsid w:val="00A014A3"/>
    <w:rsid w:val="00A0412D"/>
    <w:rsid w:val="00A21211"/>
    <w:rsid w:val="00A34E7F"/>
    <w:rsid w:val="00A37485"/>
    <w:rsid w:val="00A453A4"/>
    <w:rsid w:val="00A46F0A"/>
    <w:rsid w:val="00A46F25"/>
    <w:rsid w:val="00A47CC2"/>
    <w:rsid w:val="00A50A13"/>
    <w:rsid w:val="00A5246F"/>
    <w:rsid w:val="00A60146"/>
    <w:rsid w:val="00A622C4"/>
    <w:rsid w:val="00A700E5"/>
    <w:rsid w:val="00A754B4"/>
    <w:rsid w:val="00A807C1"/>
    <w:rsid w:val="00A83374"/>
    <w:rsid w:val="00A96172"/>
    <w:rsid w:val="00AA28D3"/>
    <w:rsid w:val="00AA4735"/>
    <w:rsid w:val="00AB0D6A"/>
    <w:rsid w:val="00AB43B3"/>
    <w:rsid w:val="00AB49B9"/>
    <w:rsid w:val="00AB758A"/>
    <w:rsid w:val="00AC1E7E"/>
    <w:rsid w:val="00AC507D"/>
    <w:rsid w:val="00AC66E4"/>
    <w:rsid w:val="00AD4578"/>
    <w:rsid w:val="00AD49A7"/>
    <w:rsid w:val="00AD68E9"/>
    <w:rsid w:val="00AE56C0"/>
    <w:rsid w:val="00B00914"/>
    <w:rsid w:val="00B02A8E"/>
    <w:rsid w:val="00B052EE"/>
    <w:rsid w:val="00B27499"/>
    <w:rsid w:val="00B3010D"/>
    <w:rsid w:val="00B35151"/>
    <w:rsid w:val="00B4272A"/>
    <w:rsid w:val="00B433F2"/>
    <w:rsid w:val="00B458E8"/>
    <w:rsid w:val="00B503FC"/>
    <w:rsid w:val="00B5397B"/>
    <w:rsid w:val="00B6034B"/>
    <w:rsid w:val="00B62809"/>
    <w:rsid w:val="00B646AF"/>
    <w:rsid w:val="00B7675A"/>
    <w:rsid w:val="00B81898"/>
    <w:rsid w:val="00B878E7"/>
    <w:rsid w:val="00B97278"/>
    <w:rsid w:val="00BA1D0B"/>
    <w:rsid w:val="00BA6972"/>
    <w:rsid w:val="00BA6B0D"/>
    <w:rsid w:val="00BB1E0D"/>
    <w:rsid w:val="00BB4D9B"/>
    <w:rsid w:val="00BB73FF"/>
    <w:rsid w:val="00BB7688"/>
    <w:rsid w:val="00BC7CAC"/>
    <w:rsid w:val="00BD6D76"/>
    <w:rsid w:val="00BE56B3"/>
    <w:rsid w:val="00BE65F1"/>
    <w:rsid w:val="00BE6FA9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4D7"/>
    <w:rsid w:val="00C6258F"/>
    <w:rsid w:val="00C63DF6"/>
    <w:rsid w:val="00C63E58"/>
    <w:rsid w:val="00C670EE"/>
    <w:rsid w:val="00C67E3B"/>
    <w:rsid w:val="00C83DB8"/>
    <w:rsid w:val="00C90311"/>
    <w:rsid w:val="00C91C26"/>
    <w:rsid w:val="00CA43D9"/>
    <w:rsid w:val="00CA73D5"/>
    <w:rsid w:val="00CC1C87"/>
    <w:rsid w:val="00CC283C"/>
    <w:rsid w:val="00CC3000"/>
    <w:rsid w:val="00CC4859"/>
    <w:rsid w:val="00CC7A35"/>
    <w:rsid w:val="00CD072A"/>
    <w:rsid w:val="00CD6A29"/>
    <w:rsid w:val="00CE26C5"/>
    <w:rsid w:val="00CE36AF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5717"/>
    <w:rsid w:val="00D42814"/>
    <w:rsid w:val="00D43E96"/>
    <w:rsid w:val="00D458EC"/>
    <w:rsid w:val="00D501B0"/>
    <w:rsid w:val="00D52582"/>
    <w:rsid w:val="00D56A0E"/>
    <w:rsid w:val="00D57AD3"/>
    <w:rsid w:val="00D635FE"/>
    <w:rsid w:val="00D75B6A"/>
    <w:rsid w:val="00D84BDA"/>
    <w:rsid w:val="00D876A8"/>
    <w:rsid w:val="00D87F26"/>
    <w:rsid w:val="00D93063"/>
    <w:rsid w:val="00D933B0"/>
    <w:rsid w:val="00D977E8"/>
    <w:rsid w:val="00DB3763"/>
    <w:rsid w:val="00DB4029"/>
    <w:rsid w:val="00DB5F4D"/>
    <w:rsid w:val="00DB6DA5"/>
    <w:rsid w:val="00DC076B"/>
    <w:rsid w:val="00DC186F"/>
    <w:rsid w:val="00DC252F"/>
    <w:rsid w:val="00DC6050"/>
    <w:rsid w:val="00DE5FE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43"/>
    <w:rsid w:val="00E67A6E"/>
    <w:rsid w:val="00E71B43"/>
    <w:rsid w:val="00E76CAA"/>
    <w:rsid w:val="00E81612"/>
    <w:rsid w:val="00E85AE8"/>
    <w:rsid w:val="00E866F9"/>
    <w:rsid w:val="00E87D18"/>
    <w:rsid w:val="00E87D62"/>
    <w:rsid w:val="00EA486E"/>
    <w:rsid w:val="00EA4FA0"/>
    <w:rsid w:val="00EA4FA3"/>
    <w:rsid w:val="00EB001B"/>
    <w:rsid w:val="00EB6C33"/>
    <w:rsid w:val="00ED0565"/>
    <w:rsid w:val="00ED6019"/>
    <w:rsid w:val="00ED7830"/>
    <w:rsid w:val="00EE3909"/>
    <w:rsid w:val="00EE41F3"/>
    <w:rsid w:val="00EF198A"/>
    <w:rsid w:val="00EF4205"/>
    <w:rsid w:val="00EF5939"/>
    <w:rsid w:val="00F01714"/>
    <w:rsid w:val="00F0258F"/>
    <w:rsid w:val="00F02CCB"/>
    <w:rsid w:val="00F02D06"/>
    <w:rsid w:val="00F06FDD"/>
    <w:rsid w:val="00F07536"/>
    <w:rsid w:val="00F16F35"/>
    <w:rsid w:val="00F25ABB"/>
    <w:rsid w:val="00F27963"/>
    <w:rsid w:val="00F30446"/>
    <w:rsid w:val="00F400FD"/>
    <w:rsid w:val="00F40EB9"/>
    <w:rsid w:val="00F4135D"/>
    <w:rsid w:val="00F41F1B"/>
    <w:rsid w:val="00F465FE"/>
    <w:rsid w:val="00F46BD9"/>
    <w:rsid w:val="00F60BE0"/>
    <w:rsid w:val="00F6280E"/>
    <w:rsid w:val="00F7050A"/>
    <w:rsid w:val="00F7400B"/>
    <w:rsid w:val="00F75533"/>
    <w:rsid w:val="00F81D1D"/>
    <w:rsid w:val="00F90DD7"/>
    <w:rsid w:val="00FA3811"/>
    <w:rsid w:val="00FA3B9F"/>
    <w:rsid w:val="00FA3F06"/>
    <w:rsid w:val="00FA4A26"/>
    <w:rsid w:val="00FA7084"/>
    <w:rsid w:val="00FB1929"/>
    <w:rsid w:val="00FD33AB"/>
    <w:rsid w:val="00FD4724"/>
    <w:rsid w:val="00FD4A68"/>
    <w:rsid w:val="00FD68ED"/>
    <w:rsid w:val="00FE2824"/>
    <w:rsid w:val="00FE661F"/>
    <w:rsid w:val="00FF0400"/>
    <w:rsid w:val="00FF3D6B"/>
    <w:rsid w:val="00FF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E390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14219C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A60146"/>
    <w:pPr>
      <w:keepNext/>
      <w:numPr>
        <w:ilvl w:val="1"/>
        <w:numId w:val="4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86F5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215C0A"/>
    <w:pPr>
      <w:keepNext/>
      <w:numPr>
        <w:numId w:val="4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autoRedefine/>
    <w:qFormat/>
    <w:rsid w:val="00726F9C"/>
    <w:pPr>
      <w:keepNext/>
      <w:numPr>
        <w:ilvl w:val="2"/>
        <w:numId w:val="4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autoRedefine/>
    <w:qFormat/>
    <w:rsid w:val="00F25ABB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14219C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tyle1">
    <w:name w:val="Style1"/>
    <w:basedOn w:val="LabSection"/>
    <w:next w:val="InstNoteRedL50"/>
    <w:qFormat/>
    <w:rsid w:val="0014219C"/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A60146"/>
    <w:pPr>
      <w:numPr>
        <w:numId w:val="2"/>
      </w:numPr>
    </w:pPr>
  </w:style>
  <w:style w:type="character" w:styleId="Hyperlink">
    <w:name w:val="Hyperlink"/>
    <w:uiPriority w:val="99"/>
    <w:unhideWhenUsed/>
    <w:rsid w:val="006B475D"/>
    <w:rPr>
      <w:color w:val="0000FF"/>
      <w:u w:val="single"/>
    </w:rPr>
  </w:style>
  <w:style w:type="paragraph" w:customStyle="1" w:styleId="InstNoteRedL25">
    <w:name w:val="Inst Note Red L25"/>
    <w:basedOn w:val="BodyTextL25"/>
    <w:next w:val="BodyTextL25"/>
    <w:autoRedefine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qFormat/>
    <w:rsid w:val="00AC507D"/>
    <w:rPr>
      <w:b/>
    </w:rPr>
  </w:style>
  <w:style w:type="paragraph" w:styleId="Revision">
    <w:name w:val="Revision"/>
    <w:hidden/>
    <w:uiPriority w:val="99"/>
    <w:semiHidden/>
    <w:rsid w:val="00674ED9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D13B3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image" Target="media/image4.jpeg"/><Relationship Id="rId20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payscale.com/rccountries.aspx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monster.com/geo/siteselection/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monster.com" TargetMode="External"/><Relationship Id="rId14" Type="http://schemas.openxmlformats.org/officeDocument/2006/relationships/hyperlink" Target="http://salary.com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90F81DF6-00A3-4A1E-9DDD-19290B09FC76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5019</CharactersWithSpaces>
  <SharedDoc>false</SharedDoc>
  <HLinks>
    <vt:vector size="24" baseType="variant">
      <vt:variant>
        <vt:i4>1245267</vt:i4>
      </vt:variant>
      <vt:variant>
        <vt:i4>9</vt:i4>
      </vt:variant>
      <vt:variant>
        <vt:i4>0</vt:i4>
      </vt:variant>
      <vt:variant>
        <vt:i4>5</vt:i4>
      </vt:variant>
      <vt:variant>
        <vt:lpwstr>http://www.payscale.com/rccountries.aspx</vt:lpwstr>
      </vt:variant>
      <vt:variant>
        <vt:lpwstr/>
      </vt:variant>
      <vt:variant>
        <vt:i4>2621566</vt:i4>
      </vt:variant>
      <vt:variant>
        <vt:i4>6</vt:i4>
      </vt:variant>
      <vt:variant>
        <vt:i4>0</vt:i4>
      </vt:variant>
      <vt:variant>
        <vt:i4>5</vt:i4>
      </vt:variant>
      <vt:variant>
        <vt:lpwstr>http://salary.com/</vt:lpwstr>
      </vt:variant>
      <vt:variant>
        <vt:lpwstr/>
      </vt:variant>
      <vt:variant>
        <vt:i4>5505050</vt:i4>
      </vt:variant>
      <vt:variant>
        <vt:i4>3</vt:i4>
      </vt:variant>
      <vt:variant>
        <vt:i4>0</vt:i4>
      </vt:variant>
      <vt:variant>
        <vt:i4>5</vt:i4>
      </vt:variant>
      <vt:variant>
        <vt:lpwstr>http://www.monster.com/geo/siteselection/</vt:lpwstr>
      </vt:variant>
      <vt:variant>
        <vt:lpwstr/>
      </vt:variant>
      <vt:variant>
        <vt:i4>2097201</vt:i4>
      </vt:variant>
      <vt:variant>
        <vt:i4>0</vt:i4>
      </vt:variant>
      <vt:variant>
        <vt:i4>0</vt:i4>
      </vt:variant>
      <vt:variant>
        <vt:i4>5</vt:i4>
      </vt:variant>
      <vt:variant>
        <vt:lpwstr>http://monster.com/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Windows User</cp:lastModifiedBy>
  <cp:revision>12</cp:revision>
  <dcterms:created xsi:type="dcterms:W3CDTF">2013-05-11T18:07:00Z</dcterms:created>
  <dcterms:modified xsi:type="dcterms:W3CDTF">2013-12-25T05:59:00Z</dcterms:modified>
</cp:coreProperties>
</file>